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939" w:rsidRDefault="004B30DA">
      <w:r>
        <w:rPr>
          <w:noProof/>
        </w:rPr>
        <mc:AlternateContent>
          <mc:Choice Requires="wps">
            <w:drawing>
              <wp:anchor distT="91440" distB="91440" distL="457200" distR="91440" simplePos="0" relativeHeight="251656189" behindDoc="1" locked="0" layoutInCell="0" allowOverlap="1" wp14:anchorId="039780CF" wp14:editId="66353394">
                <wp:simplePos x="0" y="0"/>
                <wp:positionH relativeFrom="page">
                  <wp:align>right</wp:align>
                </wp:positionH>
                <wp:positionV relativeFrom="page">
                  <wp:align>top</wp:align>
                </wp:positionV>
                <wp:extent cx="2559685" cy="10064750"/>
                <wp:effectExtent l="0" t="0" r="26035" b="12700"/>
                <wp:wrapTight wrapText="bothSides">
                  <wp:wrapPolygon edited="0">
                    <wp:start x="0" y="0"/>
                    <wp:lineTo x="0" y="21586"/>
                    <wp:lineTo x="21659" y="21586"/>
                    <wp:lineTo x="21659" y="0"/>
                    <wp:lineTo x="0" y="0"/>
                  </wp:wrapPolygon>
                </wp:wrapTight>
                <wp:docPr id="2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59685" cy="10064750"/>
                        </a:xfrm>
                        <a:prstGeom prst="rect">
                          <a:avLst/>
                        </a:prstGeom>
                        <a:gradFill rotWithShape="1">
                          <a:gsLst>
                            <a:gs pos="0">
                              <a:schemeClr val="accent5"/>
                            </a:gs>
                            <a:gs pos="100000">
                              <a:schemeClr val="accent5">
                                <a:lumMod val="60000"/>
                                <a:lumOff val="40000"/>
                              </a:schemeClr>
                            </a:gs>
                          </a:gsLst>
                          <a:lin ang="5400000" scaled="1"/>
                        </a:gradFill>
                        <a:ln w="12700">
                          <a:solidFill>
                            <a:srgbClr val="31849B"/>
                          </a:solidFill>
                          <a:miter lim="800000"/>
                          <a:headEnd/>
                          <a:tailEnd/>
                        </a:ln>
                        <a:extLst/>
                      </wps:spPr>
                      <wps:txbx>
                        <w:txbxContent>
                          <w:p w:rsidR="004B30DA" w:rsidRDefault="00DF30BF" w:rsidP="00461362">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after="0" w:line="240" w:lineRule="auto"/>
                              <w:jc w:val="center"/>
                              <w:rPr>
                                <w:b/>
                                <w:i/>
                                <w:iCs/>
                                <w:color w:val="4F81BD" w:themeColor="accent1"/>
                                <w:sz w:val="24"/>
                                <w:u w:val="single"/>
                              </w:rPr>
                            </w:pPr>
                            <w:r w:rsidRPr="00214DF5">
                              <w:rPr>
                                <w:b/>
                                <w:i/>
                                <w:iCs/>
                                <w:color w:val="4F81BD" w:themeColor="accent1"/>
                                <w:sz w:val="24"/>
                                <w:u w:val="single"/>
                              </w:rPr>
                              <w:t>Texts We Read</w:t>
                            </w:r>
                          </w:p>
                          <w:p w:rsidR="00303C95" w:rsidRDefault="00303C95" w:rsidP="00461362">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after="0" w:line="240" w:lineRule="auto"/>
                              <w:jc w:val="center"/>
                              <w:rPr>
                                <w:b/>
                                <w:i/>
                                <w:iCs/>
                                <w:color w:val="4F81BD" w:themeColor="accent1"/>
                                <w:sz w:val="24"/>
                                <w:u w:val="single"/>
                              </w:rPr>
                            </w:pPr>
                          </w:p>
                          <w:p w:rsidR="00AF6C3F" w:rsidRDefault="00E55F3C" w:rsidP="00303C95">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after="0" w:line="480" w:lineRule="auto"/>
                              <w:jc w:val="center"/>
                              <w:rPr>
                                <w:b/>
                                <w:i/>
                                <w:iCs/>
                                <w:color w:val="4F81BD" w:themeColor="accent1"/>
                                <w:sz w:val="24"/>
                              </w:rPr>
                            </w:pPr>
                            <w:r>
                              <w:rPr>
                                <w:b/>
                                <w:i/>
                                <w:iCs/>
                                <w:color w:val="4F81BD" w:themeColor="accent1"/>
                                <w:sz w:val="24"/>
                              </w:rPr>
                              <w:t>The Night Circus*</w:t>
                            </w:r>
                          </w:p>
                          <w:p w:rsidR="00AF6C3F" w:rsidRDefault="00E55F3C" w:rsidP="00303C95">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after="0" w:line="480" w:lineRule="auto"/>
                              <w:jc w:val="center"/>
                              <w:rPr>
                                <w:b/>
                                <w:i/>
                                <w:iCs/>
                                <w:color w:val="4F81BD" w:themeColor="accent1"/>
                                <w:sz w:val="24"/>
                              </w:rPr>
                            </w:pPr>
                            <w:r>
                              <w:rPr>
                                <w:b/>
                                <w:i/>
                                <w:iCs/>
                                <w:color w:val="4F81BD" w:themeColor="accent1"/>
                                <w:sz w:val="24"/>
                              </w:rPr>
                              <w:t>The Tempest*</w:t>
                            </w:r>
                          </w:p>
                          <w:p w:rsidR="00DF30BF" w:rsidRDefault="00DF30BF" w:rsidP="00303C95">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after="0" w:line="240" w:lineRule="auto"/>
                              <w:jc w:val="center"/>
                              <w:rPr>
                                <w:b/>
                                <w:i/>
                                <w:iCs/>
                                <w:color w:val="4F81BD" w:themeColor="accent1"/>
                                <w:sz w:val="24"/>
                              </w:rPr>
                            </w:pPr>
                            <w:r w:rsidRPr="00214DF5">
                              <w:rPr>
                                <w:b/>
                                <w:i/>
                                <w:iCs/>
                                <w:color w:val="4F81BD" w:themeColor="accent1"/>
                                <w:sz w:val="24"/>
                              </w:rPr>
                              <w:t xml:space="preserve">Selections from the </w:t>
                            </w:r>
                            <w:r w:rsidR="00542598">
                              <w:rPr>
                                <w:b/>
                                <w:i/>
                                <w:iCs/>
                                <w:color w:val="4F81BD" w:themeColor="accent1"/>
                                <w:sz w:val="24"/>
                              </w:rPr>
                              <w:t>SpringBoard</w:t>
                            </w:r>
                            <w:r w:rsidRPr="00214DF5">
                              <w:rPr>
                                <w:b/>
                                <w:i/>
                                <w:iCs/>
                                <w:color w:val="4F81BD" w:themeColor="accent1"/>
                                <w:sz w:val="24"/>
                              </w:rPr>
                              <w:t xml:space="preserve"> text</w:t>
                            </w:r>
                          </w:p>
                          <w:p w:rsidR="00100630" w:rsidRDefault="00100630" w:rsidP="00AD3894">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after="0" w:line="240" w:lineRule="auto"/>
                              <w:jc w:val="center"/>
                              <w:rPr>
                                <w:b/>
                                <w:i/>
                                <w:iCs/>
                                <w:color w:val="4F81BD" w:themeColor="accent1"/>
                                <w:sz w:val="24"/>
                              </w:rPr>
                            </w:pPr>
                          </w:p>
                          <w:p w:rsidR="00DF30BF" w:rsidRPr="00214DF5" w:rsidRDefault="00E56739" w:rsidP="00AD3894">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after="0" w:line="240" w:lineRule="auto"/>
                              <w:jc w:val="center"/>
                              <w:rPr>
                                <w:b/>
                                <w:i/>
                                <w:iCs/>
                                <w:color w:val="4F81BD" w:themeColor="accent1"/>
                                <w:sz w:val="24"/>
                              </w:rPr>
                            </w:pPr>
                            <w:r>
                              <w:rPr>
                                <w:b/>
                                <w:i/>
                                <w:iCs/>
                                <w:color w:val="4F81BD" w:themeColor="accent1"/>
                                <w:sz w:val="24"/>
                              </w:rPr>
                              <w:t>Teacher-</w:t>
                            </w:r>
                            <w:r w:rsidR="00DF30BF" w:rsidRPr="00214DF5">
                              <w:rPr>
                                <w:b/>
                                <w:i/>
                                <w:iCs/>
                                <w:color w:val="4F81BD" w:themeColor="accent1"/>
                                <w:sz w:val="24"/>
                              </w:rPr>
                              <w:t>selected passages from published AP and College Board materials</w:t>
                            </w:r>
                          </w:p>
                          <w:p w:rsidR="00DF30BF" w:rsidRPr="00214DF5" w:rsidRDefault="00DF30BF" w:rsidP="00AD3894">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after="0" w:line="240" w:lineRule="auto"/>
                              <w:jc w:val="center"/>
                              <w:rPr>
                                <w:b/>
                                <w:i/>
                                <w:iCs/>
                                <w:color w:val="4F81BD" w:themeColor="accent1"/>
                                <w:sz w:val="24"/>
                              </w:rPr>
                            </w:pPr>
                          </w:p>
                          <w:p w:rsidR="00DF30BF" w:rsidRDefault="00DF30BF" w:rsidP="00FE0722">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after="0" w:line="240" w:lineRule="auto"/>
                              <w:jc w:val="center"/>
                              <w:rPr>
                                <w:b/>
                                <w:i/>
                                <w:iCs/>
                                <w:color w:val="4F81BD" w:themeColor="accent1"/>
                                <w:sz w:val="24"/>
                              </w:rPr>
                            </w:pPr>
                            <w:r w:rsidRPr="00214DF5">
                              <w:rPr>
                                <w:b/>
                                <w:i/>
                                <w:iCs/>
                                <w:color w:val="4F81BD" w:themeColor="accent1"/>
                                <w:sz w:val="24"/>
                              </w:rPr>
                              <w:t>*Students are very strongly encouraged to procure their own copies of the</w:t>
                            </w:r>
                            <w:r w:rsidR="00BD3117">
                              <w:rPr>
                                <w:b/>
                                <w:i/>
                                <w:iCs/>
                                <w:color w:val="4F81BD" w:themeColor="accent1"/>
                                <w:sz w:val="24"/>
                              </w:rPr>
                              <w:t>se</w:t>
                            </w:r>
                            <w:r w:rsidRPr="00214DF5">
                              <w:rPr>
                                <w:b/>
                                <w:i/>
                                <w:iCs/>
                                <w:color w:val="4F81BD" w:themeColor="accent1"/>
                                <w:sz w:val="24"/>
                              </w:rPr>
                              <w:t xml:space="preserve"> texts, as they will be expected to annotate and highlig</w:t>
                            </w:r>
                            <w:r w:rsidR="00BD3117">
                              <w:rPr>
                                <w:b/>
                                <w:i/>
                                <w:iCs/>
                                <w:color w:val="4F81BD" w:themeColor="accent1"/>
                                <w:sz w:val="24"/>
                              </w:rPr>
                              <w:t>ht passages during our analysis process.</w:t>
                            </w:r>
                          </w:p>
                          <w:p w:rsidR="00FE0722" w:rsidRPr="00FE0722" w:rsidRDefault="00FE0722" w:rsidP="00FE0722">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after="0" w:line="240" w:lineRule="auto"/>
                              <w:jc w:val="center"/>
                              <w:rPr>
                                <w:b/>
                                <w:i/>
                                <w:iCs/>
                                <w:color w:val="4F81BD" w:themeColor="accent1"/>
                                <w:sz w:val="24"/>
                              </w:rPr>
                            </w:pPr>
                          </w:p>
                          <w:p w:rsidR="00DF30BF" w:rsidRDefault="005761DD" w:rsidP="00DA7BD9">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jc w:val="center"/>
                              <w:rPr>
                                <w:i/>
                                <w:iCs/>
                                <w:color w:val="4BACC6" w:themeColor="accent5"/>
                                <w:sz w:val="24"/>
                              </w:rPr>
                            </w:pPr>
                            <w:r w:rsidRPr="005761DD">
                              <w:rPr>
                                <w:noProof/>
                              </w:rPr>
                              <w:drawing>
                                <wp:inline distT="0" distB="0" distL="0" distR="0" wp14:anchorId="10C99072" wp14:editId="1FB71944">
                                  <wp:extent cx="1627632" cy="162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e15807\Downloads\code.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27632" cy="1627632"/>
                                          </a:xfrm>
                                          <a:prstGeom prst="rect">
                                            <a:avLst/>
                                          </a:prstGeom>
                                          <a:noFill/>
                                          <a:ln>
                                            <a:noFill/>
                                          </a:ln>
                                        </pic:spPr>
                                      </pic:pic>
                                    </a:graphicData>
                                  </a:graphic>
                                </wp:inline>
                              </w:drawing>
                            </w:r>
                            <w:bookmarkStart w:id="0" w:name="_GoBack"/>
                            <w:bookmarkEnd w:id="0"/>
                          </w:p>
                        </w:txbxContent>
                      </wps:txbx>
                      <wps:bodyPr rot="0" vert="horz" wrap="square" lIns="0" tIns="914400" rIns="914400" bIns="914400" anchor="t" anchorCtr="0" upright="1">
                        <a:noAutofit/>
                      </wps:bodyPr>
                    </wps:wsp>
                  </a:graphicData>
                </a:graphic>
                <wp14:sizeRelH relativeFrom="page">
                  <wp14:pctWidth>33000</wp14:pctWidth>
                </wp14:sizeRelH>
                <wp14:sizeRelV relativeFrom="page">
                  <wp14:pctHeight>0</wp14:pctHeight>
                </wp14:sizeRelV>
              </wp:anchor>
            </w:drawing>
          </mc:Choice>
          <mc:Fallback>
            <w:pict>
              <v:rect w14:anchorId="039780CF" id="Rectangle 2" o:spid="_x0000_s1026" style="position:absolute;margin-left:150.35pt;margin-top:0;width:201.55pt;height:792.5pt;flip:y;z-index:-251660291;visibility:visible;mso-wrap-style:square;mso-width-percent:330;mso-height-percent:0;mso-wrap-distance-left:36pt;mso-wrap-distance-top:7.2pt;mso-wrap-distance-right:7.2pt;mso-wrap-distance-bottom:7.2pt;mso-position-horizontal:right;mso-position-horizontal-relative:page;mso-position-vertical:top;mso-position-vertical-relative:page;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" o:allowincell="f" fillcolor="#4bacc6 [3208]" strokecolor="#31849b" strokeweight="1pt">
                <v:fill color2="#92cddc [1944]" rotate="t" focus="100%" type="gradient"/>
                <v:textbox inset="0,1in,1in,1in">
                  <w:txbxContent>
                    <w:p w:rsidR="004B30DA" w:rsidRDefault="00DF30BF" w:rsidP="00461362">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after="0" w:line="240" w:lineRule="auto"/>
                        <w:jc w:val="center"/>
                        <w:rPr>
                          <w:b/>
                          <w:i/>
                          <w:iCs/>
                          <w:color w:val="4F81BD" w:themeColor="accent1"/>
                          <w:sz w:val="24"/>
                          <w:u w:val="single"/>
                        </w:rPr>
                      </w:pPr>
                      <w:r w:rsidRPr="00214DF5">
                        <w:rPr>
                          <w:b/>
                          <w:i/>
                          <w:iCs/>
                          <w:color w:val="4F81BD" w:themeColor="accent1"/>
                          <w:sz w:val="24"/>
                          <w:u w:val="single"/>
                        </w:rPr>
                        <w:t>Texts We Read</w:t>
                      </w:r>
                    </w:p>
                    <w:p w:rsidR="00303C95" w:rsidRDefault="00303C95" w:rsidP="00461362">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after="0" w:line="240" w:lineRule="auto"/>
                        <w:jc w:val="center"/>
                        <w:rPr>
                          <w:b/>
                          <w:i/>
                          <w:iCs/>
                          <w:color w:val="4F81BD" w:themeColor="accent1"/>
                          <w:sz w:val="24"/>
                          <w:u w:val="single"/>
                        </w:rPr>
                      </w:pPr>
                    </w:p>
                    <w:p w:rsidR="00AF6C3F" w:rsidRDefault="00E55F3C" w:rsidP="00303C95">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after="0" w:line="480" w:lineRule="auto"/>
                        <w:jc w:val="center"/>
                        <w:rPr>
                          <w:b/>
                          <w:i/>
                          <w:iCs/>
                          <w:color w:val="4F81BD" w:themeColor="accent1"/>
                          <w:sz w:val="24"/>
                        </w:rPr>
                      </w:pPr>
                      <w:r>
                        <w:rPr>
                          <w:b/>
                          <w:i/>
                          <w:iCs/>
                          <w:color w:val="4F81BD" w:themeColor="accent1"/>
                          <w:sz w:val="24"/>
                        </w:rPr>
                        <w:t>The Night Circus*</w:t>
                      </w:r>
                    </w:p>
                    <w:p w:rsidR="00AF6C3F" w:rsidRDefault="00E55F3C" w:rsidP="00303C95">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after="0" w:line="480" w:lineRule="auto"/>
                        <w:jc w:val="center"/>
                        <w:rPr>
                          <w:b/>
                          <w:i/>
                          <w:iCs/>
                          <w:color w:val="4F81BD" w:themeColor="accent1"/>
                          <w:sz w:val="24"/>
                        </w:rPr>
                      </w:pPr>
                      <w:r>
                        <w:rPr>
                          <w:b/>
                          <w:i/>
                          <w:iCs/>
                          <w:color w:val="4F81BD" w:themeColor="accent1"/>
                          <w:sz w:val="24"/>
                        </w:rPr>
                        <w:t>The Tempest*</w:t>
                      </w:r>
                    </w:p>
                    <w:p w:rsidR="00DF30BF" w:rsidRDefault="00DF30BF" w:rsidP="00303C95">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after="0" w:line="240" w:lineRule="auto"/>
                        <w:jc w:val="center"/>
                        <w:rPr>
                          <w:b/>
                          <w:i/>
                          <w:iCs/>
                          <w:color w:val="4F81BD" w:themeColor="accent1"/>
                          <w:sz w:val="24"/>
                        </w:rPr>
                      </w:pPr>
                      <w:r w:rsidRPr="00214DF5">
                        <w:rPr>
                          <w:b/>
                          <w:i/>
                          <w:iCs/>
                          <w:color w:val="4F81BD" w:themeColor="accent1"/>
                          <w:sz w:val="24"/>
                        </w:rPr>
                        <w:t xml:space="preserve">Selections from the </w:t>
                      </w:r>
                      <w:r w:rsidR="00542598">
                        <w:rPr>
                          <w:b/>
                          <w:i/>
                          <w:iCs/>
                          <w:color w:val="4F81BD" w:themeColor="accent1"/>
                          <w:sz w:val="24"/>
                        </w:rPr>
                        <w:t>SpringBoard</w:t>
                      </w:r>
                      <w:r w:rsidRPr="00214DF5">
                        <w:rPr>
                          <w:b/>
                          <w:i/>
                          <w:iCs/>
                          <w:color w:val="4F81BD" w:themeColor="accent1"/>
                          <w:sz w:val="24"/>
                        </w:rPr>
                        <w:t xml:space="preserve"> text</w:t>
                      </w:r>
                    </w:p>
                    <w:p w:rsidR="00100630" w:rsidRDefault="00100630" w:rsidP="00AD3894">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after="0" w:line="240" w:lineRule="auto"/>
                        <w:jc w:val="center"/>
                        <w:rPr>
                          <w:b/>
                          <w:i/>
                          <w:iCs/>
                          <w:color w:val="4F81BD" w:themeColor="accent1"/>
                          <w:sz w:val="24"/>
                        </w:rPr>
                      </w:pPr>
                    </w:p>
                    <w:p w:rsidR="00DF30BF" w:rsidRPr="00214DF5" w:rsidRDefault="00E56739" w:rsidP="00AD3894">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after="0" w:line="240" w:lineRule="auto"/>
                        <w:jc w:val="center"/>
                        <w:rPr>
                          <w:b/>
                          <w:i/>
                          <w:iCs/>
                          <w:color w:val="4F81BD" w:themeColor="accent1"/>
                          <w:sz w:val="24"/>
                        </w:rPr>
                      </w:pPr>
                      <w:r>
                        <w:rPr>
                          <w:b/>
                          <w:i/>
                          <w:iCs/>
                          <w:color w:val="4F81BD" w:themeColor="accent1"/>
                          <w:sz w:val="24"/>
                        </w:rPr>
                        <w:t>Teacher-</w:t>
                      </w:r>
                      <w:r w:rsidR="00DF30BF" w:rsidRPr="00214DF5">
                        <w:rPr>
                          <w:b/>
                          <w:i/>
                          <w:iCs/>
                          <w:color w:val="4F81BD" w:themeColor="accent1"/>
                          <w:sz w:val="24"/>
                        </w:rPr>
                        <w:t>selected passages from published AP and College Board materials</w:t>
                      </w:r>
                    </w:p>
                    <w:p w:rsidR="00DF30BF" w:rsidRPr="00214DF5" w:rsidRDefault="00DF30BF" w:rsidP="00AD3894">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after="0" w:line="240" w:lineRule="auto"/>
                        <w:jc w:val="center"/>
                        <w:rPr>
                          <w:b/>
                          <w:i/>
                          <w:iCs/>
                          <w:color w:val="4F81BD" w:themeColor="accent1"/>
                          <w:sz w:val="24"/>
                        </w:rPr>
                      </w:pPr>
                    </w:p>
                    <w:p w:rsidR="00DF30BF" w:rsidRDefault="00DF30BF" w:rsidP="00FE0722">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after="0" w:line="240" w:lineRule="auto"/>
                        <w:jc w:val="center"/>
                        <w:rPr>
                          <w:b/>
                          <w:i/>
                          <w:iCs/>
                          <w:color w:val="4F81BD" w:themeColor="accent1"/>
                          <w:sz w:val="24"/>
                        </w:rPr>
                      </w:pPr>
                      <w:r w:rsidRPr="00214DF5">
                        <w:rPr>
                          <w:b/>
                          <w:i/>
                          <w:iCs/>
                          <w:color w:val="4F81BD" w:themeColor="accent1"/>
                          <w:sz w:val="24"/>
                        </w:rPr>
                        <w:t>*Students are very strongly encouraged to procure their own copies of the</w:t>
                      </w:r>
                      <w:r w:rsidR="00BD3117">
                        <w:rPr>
                          <w:b/>
                          <w:i/>
                          <w:iCs/>
                          <w:color w:val="4F81BD" w:themeColor="accent1"/>
                          <w:sz w:val="24"/>
                        </w:rPr>
                        <w:t>se</w:t>
                      </w:r>
                      <w:r w:rsidRPr="00214DF5">
                        <w:rPr>
                          <w:b/>
                          <w:i/>
                          <w:iCs/>
                          <w:color w:val="4F81BD" w:themeColor="accent1"/>
                          <w:sz w:val="24"/>
                        </w:rPr>
                        <w:t xml:space="preserve"> texts, as they will be expected to annotate and highlig</w:t>
                      </w:r>
                      <w:r w:rsidR="00BD3117">
                        <w:rPr>
                          <w:b/>
                          <w:i/>
                          <w:iCs/>
                          <w:color w:val="4F81BD" w:themeColor="accent1"/>
                          <w:sz w:val="24"/>
                        </w:rPr>
                        <w:t>ht passages during our analysis process.</w:t>
                      </w:r>
                    </w:p>
                    <w:p w:rsidR="00FE0722" w:rsidRPr="00FE0722" w:rsidRDefault="00FE0722" w:rsidP="00FE0722">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after="0" w:line="240" w:lineRule="auto"/>
                        <w:jc w:val="center"/>
                        <w:rPr>
                          <w:b/>
                          <w:i/>
                          <w:iCs/>
                          <w:color w:val="4F81BD" w:themeColor="accent1"/>
                          <w:sz w:val="24"/>
                        </w:rPr>
                      </w:pPr>
                    </w:p>
                    <w:p w:rsidR="00DF30BF" w:rsidRDefault="005761DD" w:rsidP="00DA7BD9">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jc w:val="center"/>
                        <w:rPr>
                          <w:i/>
                          <w:iCs/>
                          <w:color w:val="4BACC6" w:themeColor="accent5"/>
                          <w:sz w:val="24"/>
                        </w:rPr>
                      </w:pPr>
                      <w:r w:rsidRPr="005761DD">
                        <w:rPr>
                          <w:noProof/>
                        </w:rPr>
                        <w:drawing>
                          <wp:inline distT="0" distB="0" distL="0" distR="0" wp14:anchorId="10C99072" wp14:editId="1FB71944">
                            <wp:extent cx="1627632" cy="162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e15807\Downloads\code.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27632" cy="1627632"/>
                                    </a:xfrm>
                                    <a:prstGeom prst="rect">
                                      <a:avLst/>
                                    </a:prstGeom>
                                    <a:noFill/>
                                    <a:ln>
                                      <a:noFill/>
                                    </a:ln>
                                  </pic:spPr>
                                </pic:pic>
                              </a:graphicData>
                            </a:graphic>
                          </wp:inline>
                        </w:drawing>
                      </w:r>
                    </w:p>
                  </w:txbxContent>
                </v:textbox>
                <w10:wrap type="tight" anchorx="page" anchory="page"/>
              </v:rect>
            </w:pict>
          </mc:Fallback>
        </mc:AlternateContent>
      </w:r>
      <w:r w:rsidR="00D13CAE">
        <w:rPr>
          <w:noProof/>
        </w:rPr>
        <mc:AlternateContent>
          <mc:Choice Requires="wps">
            <w:drawing>
              <wp:anchor distT="0" distB="0" distL="114300" distR="114300" simplePos="0" relativeHeight="251657214" behindDoc="0" locked="0" layoutInCell="1" allowOverlap="1" wp14:anchorId="1744F463" wp14:editId="4B60402C">
                <wp:simplePos x="0" y="0"/>
                <wp:positionH relativeFrom="column">
                  <wp:posOffset>-723900</wp:posOffset>
                </wp:positionH>
                <wp:positionV relativeFrom="paragraph">
                  <wp:posOffset>-698500</wp:posOffset>
                </wp:positionV>
                <wp:extent cx="2886075" cy="12192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21920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DF30BF" w:rsidRPr="00E56739" w:rsidRDefault="00D97614" w:rsidP="00EC6DD6">
                            <w:pPr>
                              <w:spacing w:after="0" w:line="240" w:lineRule="auto"/>
                              <w:rPr>
                                <w:b/>
                                <w:sz w:val="20"/>
                                <w:szCs w:val="20"/>
                              </w:rPr>
                            </w:pPr>
                            <w:r>
                              <w:rPr>
                                <w:b/>
                                <w:sz w:val="20"/>
                                <w:szCs w:val="20"/>
                              </w:rPr>
                              <w:t xml:space="preserve">        </w:t>
                            </w:r>
                            <w:r w:rsidR="00DF30BF" w:rsidRPr="00E56739">
                              <w:rPr>
                                <w:b/>
                                <w:sz w:val="20"/>
                                <w:szCs w:val="20"/>
                              </w:rPr>
                              <w:t xml:space="preserve">Contact Information for </w:t>
                            </w:r>
                            <w:r w:rsidR="000F5AAE">
                              <w:rPr>
                                <w:b/>
                                <w:sz w:val="20"/>
                                <w:szCs w:val="20"/>
                              </w:rPr>
                              <w:t>Rachael Sanford</w:t>
                            </w:r>
                          </w:p>
                          <w:p w:rsidR="00DF30BF" w:rsidRPr="009E43A5" w:rsidRDefault="00D97614" w:rsidP="00EC6DD6">
                            <w:pPr>
                              <w:spacing w:after="0" w:line="240" w:lineRule="auto"/>
                              <w:rPr>
                                <w:sz w:val="20"/>
                                <w:szCs w:val="20"/>
                              </w:rPr>
                            </w:pPr>
                            <w:r>
                              <w:rPr>
                                <w:sz w:val="20"/>
                                <w:szCs w:val="20"/>
                              </w:rPr>
                              <w:t xml:space="preserve">        </w:t>
                            </w:r>
                            <w:r w:rsidR="00DF30BF" w:rsidRPr="009E43A5">
                              <w:rPr>
                                <w:sz w:val="20"/>
                                <w:szCs w:val="20"/>
                              </w:rPr>
                              <w:t xml:space="preserve">Email: </w:t>
                            </w:r>
                            <w:hyperlink r:id="rId9" w:history="1">
                              <w:r w:rsidR="004A71D0" w:rsidRPr="007F0115">
                                <w:rPr>
                                  <w:rStyle w:val="Hyperlink"/>
                                  <w:sz w:val="20"/>
                                  <w:szCs w:val="20"/>
                                </w:rPr>
                                <w:t>stephanie.tatum@cobbk12.org</w:t>
                              </w:r>
                            </w:hyperlink>
                          </w:p>
                          <w:p w:rsidR="00D177A7" w:rsidRDefault="00D97614" w:rsidP="00EC6DD6">
                            <w:pPr>
                              <w:spacing w:after="0" w:line="240" w:lineRule="auto"/>
                              <w:rPr>
                                <w:sz w:val="20"/>
                                <w:szCs w:val="20"/>
                              </w:rPr>
                            </w:pPr>
                            <w:r>
                              <w:rPr>
                                <w:sz w:val="20"/>
                                <w:szCs w:val="20"/>
                              </w:rPr>
                              <w:t xml:space="preserve">        </w:t>
                            </w:r>
                            <w:r w:rsidR="00DF30BF" w:rsidRPr="009E43A5">
                              <w:rPr>
                                <w:sz w:val="20"/>
                                <w:szCs w:val="20"/>
                              </w:rPr>
                              <w:t xml:space="preserve">Course Website: </w:t>
                            </w:r>
                          </w:p>
                          <w:p w:rsidR="00FD061A" w:rsidRDefault="00D177A7" w:rsidP="00EC6DD6">
                            <w:pPr>
                              <w:spacing w:after="0" w:line="240" w:lineRule="auto"/>
                              <w:rPr>
                                <w:sz w:val="20"/>
                                <w:szCs w:val="20"/>
                              </w:rPr>
                            </w:pPr>
                            <w:r>
                              <w:rPr>
                                <w:sz w:val="20"/>
                                <w:szCs w:val="20"/>
                              </w:rPr>
                              <w:t xml:space="preserve">        </w:t>
                            </w:r>
                            <w:hyperlink r:id="rId10" w:history="1">
                              <w:r w:rsidR="004A71D0" w:rsidRPr="007F0115">
                                <w:rPr>
                                  <w:rStyle w:val="Hyperlink"/>
                                  <w:sz w:val="20"/>
                                  <w:szCs w:val="20"/>
                                </w:rPr>
                                <w:t>http://harrison9thlithonors.weebly.com</w:t>
                              </w:r>
                            </w:hyperlink>
                            <w:r w:rsidR="004A71D0">
                              <w:rPr>
                                <w:sz w:val="20"/>
                                <w:szCs w:val="20"/>
                              </w:rPr>
                              <w:t xml:space="preserve"> </w:t>
                            </w:r>
                          </w:p>
                          <w:p w:rsidR="00DF30BF" w:rsidRPr="009E43A5" w:rsidRDefault="00D97614" w:rsidP="00EC6DD6">
                            <w:pPr>
                              <w:spacing w:after="0" w:line="240" w:lineRule="auto"/>
                              <w:rPr>
                                <w:sz w:val="20"/>
                                <w:szCs w:val="20"/>
                              </w:rPr>
                            </w:pPr>
                            <w:r>
                              <w:rPr>
                                <w:sz w:val="20"/>
                                <w:szCs w:val="20"/>
                              </w:rPr>
                              <w:t xml:space="preserve">        </w:t>
                            </w:r>
                            <w:r w:rsidR="00DF30BF" w:rsidRPr="009E43A5">
                              <w:rPr>
                                <w:sz w:val="20"/>
                                <w:szCs w:val="20"/>
                              </w:rPr>
                              <w:t xml:space="preserve">Phone: </w:t>
                            </w:r>
                            <w:r w:rsidR="00FD061A">
                              <w:rPr>
                                <w:sz w:val="20"/>
                                <w:szCs w:val="20"/>
                              </w:rPr>
                              <w:t>678-594-8104</w:t>
                            </w:r>
                            <w:r w:rsidR="004D72DD">
                              <w:rPr>
                                <w:sz w:val="20"/>
                                <w:szCs w:val="20"/>
                              </w:rPr>
                              <w:t xml:space="preserve"> ext. </w:t>
                            </w:r>
                            <w:r w:rsidR="004A71D0">
                              <w:rPr>
                                <w:sz w:val="20"/>
                                <w:szCs w:val="20"/>
                              </w:rPr>
                              <w:t>2104</w:t>
                            </w:r>
                          </w:p>
                          <w:p w:rsidR="00DF30BF" w:rsidRDefault="00D97614" w:rsidP="00EC6DD6">
                            <w:pPr>
                              <w:spacing w:after="0" w:line="240" w:lineRule="auto"/>
                              <w:rPr>
                                <w:sz w:val="20"/>
                                <w:szCs w:val="20"/>
                              </w:rPr>
                            </w:pPr>
                            <w:r>
                              <w:rPr>
                                <w:sz w:val="20"/>
                                <w:szCs w:val="20"/>
                              </w:rPr>
                              <w:t xml:space="preserve">        </w:t>
                            </w:r>
                            <w:r w:rsidR="00DF30BF" w:rsidRPr="009E43A5">
                              <w:rPr>
                                <w:sz w:val="20"/>
                                <w:szCs w:val="20"/>
                              </w:rPr>
                              <w:t xml:space="preserve">Conference: </w:t>
                            </w:r>
                            <w:r w:rsidR="00FD061A">
                              <w:rPr>
                                <w:sz w:val="20"/>
                                <w:szCs w:val="20"/>
                              </w:rPr>
                              <w:t>1</w:t>
                            </w:r>
                            <w:r w:rsidR="00FD061A" w:rsidRPr="00FD061A">
                              <w:rPr>
                                <w:sz w:val="20"/>
                                <w:szCs w:val="20"/>
                                <w:vertAlign w:val="superscript"/>
                              </w:rPr>
                              <w:t>st</w:t>
                            </w:r>
                            <w:r w:rsidR="00FD061A">
                              <w:rPr>
                                <w:sz w:val="20"/>
                                <w:szCs w:val="20"/>
                              </w:rPr>
                              <w:t xml:space="preserve"> block</w:t>
                            </w:r>
                            <w:r w:rsidR="00DF30BF" w:rsidRPr="009E43A5">
                              <w:rPr>
                                <w:sz w:val="20"/>
                                <w:szCs w:val="20"/>
                              </w:rPr>
                              <w:t xml:space="preserve"> </w:t>
                            </w:r>
                            <w:r w:rsidR="00FD061A">
                              <w:rPr>
                                <w:sz w:val="20"/>
                                <w:szCs w:val="20"/>
                              </w:rPr>
                              <w:t>8:20-9:52</w:t>
                            </w:r>
                          </w:p>
                          <w:p w:rsidR="00DF30BF" w:rsidRPr="009E43A5" w:rsidRDefault="00D97614" w:rsidP="00EC6DD6">
                            <w:pPr>
                              <w:spacing w:after="0" w:line="240" w:lineRule="auto"/>
                              <w:rPr>
                                <w:sz w:val="20"/>
                                <w:szCs w:val="20"/>
                              </w:rPr>
                            </w:pPr>
                            <w:r>
                              <w:rPr>
                                <w:sz w:val="20"/>
                                <w:szCs w:val="20"/>
                              </w:rPr>
                              <w:t xml:space="preserve">        </w:t>
                            </w:r>
                            <w:r w:rsidR="00DF30BF">
                              <w:rPr>
                                <w:sz w:val="20"/>
                                <w:szCs w:val="20"/>
                              </w:rPr>
                              <w:t xml:space="preserve">Tutorials: </w:t>
                            </w:r>
                            <w:r w:rsidR="004A71D0">
                              <w:rPr>
                                <w:sz w:val="20"/>
                                <w:szCs w:val="20"/>
                              </w:rPr>
                              <w:t>Wednes</w:t>
                            </w:r>
                            <w:r w:rsidR="00D177A7">
                              <w:rPr>
                                <w:sz w:val="20"/>
                                <w:szCs w:val="20"/>
                              </w:rPr>
                              <w:t>days</w:t>
                            </w:r>
                            <w:r w:rsidR="00DF30BF">
                              <w:rPr>
                                <w:sz w:val="20"/>
                                <w:szCs w:val="20"/>
                              </w:rPr>
                              <w:t xml:space="preserve"> </w:t>
                            </w:r>
                            <w:r w:rsidR="00FD061A">
                              <w:rPr>
                                <w:sz w:val="20"/>
                                <w:szCs w:val="20"/>
                              </w:rPr>
                              <w:t>3:30-4:30</w:t>
                            </w:r>
                            <w:r w:rsidR="00DF30BF">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4F463" id="_x0000_t202" coordsize="21600,21600" o:spt="202" path="m,l,21600r21600,l21600,xe">
                <v:stroke joinstyle="miter"/>
                <v:path gradientshapeok="t" o:connecttype="rect"/>
              </v:shapetype>
              <v:shape id="Text Box 2" o:spid="_x0000_s1027" type="#_x0000_t202" style="position:absolute;margin-left:-57pt;margin-top:-55pt;width:227.25pt;height:9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" fillcolor="#4bacc6 [3208]" strokecolor="#205867 [1608]" strokeweight="2pt">
                <v:textbox>
                  <w:txbxContent>
                    <w:p w:rsidR="00DF30BF" w:rsidRPr="00E56739" w:rsidRDefault="00D97614" w:rsidP="00EC6DD6">
                      <w:pPr>
                        <w:spacing w:after="0" w:line="240" w:lineRule="auto"/>
                        <w:rPr>
                          <w:b/>
                          <w:sz w:val="20"/>
                          <w:szCs w:val="20"/>
                        </w:rPr>
                      </w:pPr>
                      <w:r>
                        <w:rPr>
                          <w:b/>
                          <w:sz w:val="20"/>
                          <w:szCs w:val="20"/>
                        </w:rPr>
                        <w:t xml:space="preserve">        </w:t>
                      </w:r>
                      <w:r w:rsidR="00DF30BF" w:rsidRPr="00E56739">
                        <w:rPr>
                          <w:b/>
                          <w:sz w:val="20"/>
                          <w:szCs w:val="20"/>
                        </w:rPr>
                        <w:t xml:space="preserve">Contact Information for </w:t>
                      </w:r>
                      <w:r w:rsidR="000F5AAE">
                        <w:rPr>
                          <w:b/>
                          <w:sz w:val="20"/>
                          <w:szCs w:val="20"/>
                        </w:rPr>
                        <w:t>Rachael Sanford</w:t>
                      </w:r>
                    </w:p>
                    <w:p w:rsidR="00DF30BF" w:rsidRPr="009E43A5" w:rsidRDefault="00D97614" w:rsidP="00EC6DD6">
                      <w:pPr>
                        <w:spacing w:after="0" w:line="240" w:lineRule="auto"/>
                        <w:rPr>
                          <w:sz w:val="20"/>
                          <w:szCs w:val="20"/>
                        </w:rPr>
                      </w:pPr>
                      <w:r>
                        <w:rPr>
                          <w:sz w:val="20"/>
                          <w:szCs w:val="20"/>
                        </w:rPr>
                        <w:t xml:space="preserve">        </w:t>
                      </w:r>
                      <w:r w:rsidR="00DF30BF" w:rsidRPr="009E43A5">
                        <w:rPr>
                          <w:sz w:val="20"/>
                          <w:szCs w:val="20"/>
                        </w:rPr>
                        <w:t xml:space="preserve">Email: </w:t>
                      </w:r>
                      <w:hyperlink r:id="rId11" w:history="1">
                        <w:r w:rsidR="004A71D0" w:rsidRPr="007F0115">
                          <w:rPr>
                            <w:rStyle w:val="Hyperlink"/>
                            <w:sz w:val="20"/>
                            <w:szCs w:val="20"/>
                          </w:rPr>
                          <w:t>stephanie.tatum@cobbk12.org</w:t>
                        </w:r>
                      </w:hyperlink>
                    </w:p>
                    <w:p w:rsidR="00D177A7" w:rsidRDefault="00D97614" w:rsidP="00EC6DD6">
                      <w:pPr>
                        <w:spacing w:after="0" w:line="240" w:lineRule="auto"/>
                        <w:rPr>
                          <w:sz w:val="20"/>
                          <w:szCs w:val="20"/>
                        </w:rPr>
                      </w:pPr>
                      <w:r>
                        <w:rPr>
                          <w:sz w:val="20"/>
                          <w:szCs w:val="20"/>
                        </w:rPr>
                        <w:t xml:space="preserve">        </w:t>
                      </w:r>
                      <w:r w:rsidR="00DF30BF" w:rsidRPr="009E43A5">
                        <w:rPr>
                          <w:sz w:val="20"/>
                          <w:szCs w:val="20"/>
                        </w:rPr>
                        <w:t xml:space="preserve">Course Website: </w:t>
                      </w:r>
                    </w:p>
                    <w:p w:rsidR="00FD061A" w:rsidRDefault="00D177A7" w:rsidP="00EC6DD6">
                      <w:pPr>
                        <w:spacing w:after="0" w:line="240" w:lineRule="auto"/>
                        <w:rPr>
                          <w:sz w:val="20"/>
                          <w:szCs w:val="20"/>
                        </w:rPr>
                      </w:pPr>
                      <w:r>
                        <w:rPr>
                          <w:sz w:val="20"/>
                          <w:szCs w:val="20"/>
                        </w:rPr>
                        <w:t xml:space="preserve">        </w:t>
                      </w:r>
                      <w:hyperlink r:id="rId12" w:history="1">
                        <w:r w:rsidR="004A71D0" w:rsidRPr="007F0115">
                          <w:rPr>
                            <w:rStyle w:val="Hyperlink"/>
                            <w:sz w:val="20"/>
                            <w:szCs w:val="20"/>
                          </w:rPr>
                          <w:t>http://harrison9thlithonors.weebly.com</w:t>
                        </w:r>
                      </w:hyperlink>
                      <w:r w:rsidR="004A71D0">
                        <w:rPr>
                          <w:sz w:val="20"/>
                          <w:szCs w:val="20"/>
                        </w:rPr>
                        <w:t xml:space="preserve"> </w:t>
                      </w:r>
                    </w:p>
                    <w:p w:rsidR="00DF30BF" w:rsidRPr="009E43A5" w:rsidRDefault="00D97614" w:rsidP="00EC6DD6">
                      <w:pPr>
                        <w:spacing w:after="0" w:line="240" w:lineRule="auto"/>
                        <w:rPr>
                          <w:sz w:val="20"/>
                          <w:szCs w:val="20"/>
                        </w:rPr>
                      </w:pPr>
                      <w:r>
                        <w:rPr>
                          <w:sz w:val="20"/>
                          <w:szCs w:val="20"/>
                        </w:rPr>
                        <w:t xml:space="preserve">        </w:t>
                      </w:r>
                      <w:r w:rsidR="00DF30BF" w:rsidRPr="009E43A5">
                        <w:rPr>
                          <w:sz w:val="20"/>
                          <w:szCs w:val="20"/>
                        </w:rPr>
                        <w:t xml:space="preserve">Phone: </w:t>
                      </w:r>
                      <w:r w:rsidR="00FD061A">
                        <w:rPr>
                          <w:sz w:val="20"/>
                          <w:szCs w:val="20"/>
                        </w:rPr>
                        <w:t>678-594-8104</w:t>
                      </w:r>
                      <w:r w:rsidR="004D72DD">
                        <w:rPr>
                          <w:sz w:val="20"/>
                          <w:szCs w:val="20"/>
                        </w:rPr>
                        <w:t xml:space="preserve"> ext. </w:t>
                      </w:r>
                      <w:r w:rsidR="004A71D0">
                        <w:rPr>
                          <w:sz w:val="20"/>
                          <w:szCs w:val="20"/>
                        </w:rPr>
                        <w:t>2104</w:t>
                      </w:r>
                    </w:p>
                    <w:p w:rsidR="00DF30BF" w:rsidRDefault="00D97614" w:rsidP="00EC6DD6">
                      <w:pPr>
                        <w:spacing w:after="0" w:line="240" w:lineRule="auto"/>
                        <w:rPr>
                          <w:sz w:val="20"/>
                          <w:szCs w:val="20"/>
                        </w:rPr>
                      </w:pPr>
                      <w:r>
                        <w:rPr>
                          <w:sz w:val="20"/>
                          <w:szCs w:val="20"/>
                        </w:rPr>
                        <w:t xml:space="preserve">        </w:t>
                      </w:r>
                      <w:r w:rsidR="00DF30BF" w:rsidRPr="009E43A5">
                        <w:rPr>
                          <w:sz w:val="20"/>
                          <w:szCs w:val="20"/>
                        </w:rPr>
                        <w:t xml:space="preserve">Conference: </w:t>
                      </w:r>
                      <w:r w:rsidR="00FD061A">
                        <w:rPr>
                          <w:sz w:val="20"/>
                          <w:szCs w:val="20"/>
                        </w:rPr>
                        <w:t>1</w:t>
                      </w:r>
                      <w:r w:rsidR="00FD061A" w:rsidRPr="00FD061A">
                        <w:rPr>
                          <w:sz w:val="20"/>
                          <w:szCs w:val="20"/>
                          <w:vertAlign w:val="superscript"/>
                        </w:rPr>
                        <w:t>st</w:t>
                      </w:r>
                      <w:r w:rsidR="00FD061A">
                        <w:rPr>
                          <w:sz w:val="20"/>
                          <w:szCs w:val="20"/>
                        </w:rPr>
                        <w:t xml:space="preserve"> block</w:t>
                      </w:r>
                      <w:r w:rsidR="00DF30BF" w:rsidRPr="009E43A5">
                        <w:rPr>
                          <w:sz w:val="20"/>
                          <w:szCs w:val="20"/>
                        </w:rPr>
                        <w:t xml:space="preserve"> </w:t>
                      </w:r>
                      <w:r w:rsidR="00FD061A">
                        <w:rPr>
                          <w:sz w:val="20"/>
                          <w:szCs w:val="20"/>
                        </w:rPr>
                        <w:t>8:20-9:52</w:t>
                      </w:r>
                    </w:p>
                    <w:p w:rsidR="00DF30BF" w:rsidRPr="009E43A5" w:rsidRDefault="00D97614" w:rsidP="00EC6DD6">
                      <w:pPr>
                        <w:spacing w:after="0" w:line="240" w:lineRule="auto"/>
                        <w:rPr>
                          <w:sz w:val="20"/>
                          <w:szCs w:val="20"/>
                        </w:rPr>
                      </w:pPr>
                      <w:r>
                        <w:rPr>
                          <w:sz w:val="20"/>
                          <w:szCs w:val="20"/>
                        </w:rPr>
                        <w:t xml:space="preserve">        </w:t>
                      </w:r>
                      <w:r w:rsidR="00DF30BF">
                        <w:rPr>
                          <w:sz w:val="20"/>
                          <w:szCs w:val="20"/>
                        </w:rPr>
                        <w:t xml:space="preserve">Tutorials: </w:t>
                      </w:r>
                      <w:r w:rsidR="004A71D0">
                        <w:rPr>
                          <w:sz w:val="20"/>
                          <w:szCs w:val="20"/>
                        </w:rPr>
                        <w:t>Wednes</w:t>
                      </w:r>
                      <w:r w:rsidR="00D177A7">
                        <w:rPr>
                          <w:sz w:val="20"/>
                          <w:szCs w:val="20"/>
                        </w:rPr>
                        <w:t>days</w:t>
                      </w:r>
                      <w:r w:rsidR="00DF30BF">
                        <w:rPr>
                          <w:sz w:val="20"/>
                          <w:szCs w:val="20"/>
                        </w:rPr>
                        <w:t xml:space="preserve"> </w:t>
                      </w:r>
                      <w:r w:rsidR="00FD061A">
                        <w:rPr>
                          <w:sz w:val="20"/>
                          <w:szCs w:val="20"/>
                        </w:rPr>
                        <w:t>3:30-4:30</w:t>
                      </w:r>
                      <w:r w:rsidR="00DF30BF">
                        <w:rPr>
                          <w:sz w:val="20"/>
                          <w:szCs w:val="20"/>
                        </w:rPr>
                        <w:t xml:space="preserve"> </w:t>
                      </w:r>
                    </w:p>
                  </w:txbxContent>
                </v:textbox>
              </v:shape>
            </w:pict>
          </mc:Fallback>
        </mc:AlternateContent>
      </w:r>
      <w:r w:rsidR="00EC6DD6">
        <w:rPr>
          <w:noProof/>
        </w:rPr>
        <mc:AlternateContent>
          <mc:Choice Requires="wps">
            <w:drawing>
              <wp:anchor distT="0" distB="0" distL="114300" distR="114300" simplePos="0" relativeHeight="251673600" behindDoc="0" locked="0" layoutInCell="1" allowOverlap="1" wp14:anchorId="468AB964" wp14:editId="52F71043">
                <wp:simplePos x="0" y="0"/>
                <wp:positionH relativeFrom="column">
                  <wp:posOffset>2390775</wp:posOffset>
                </wp:positionH>
                <wp:positionV relativeFrom="paragraph">
                  <wp:posOffset>-714375</wp:posOffset>
                </wp:positionV>
                <wp:extent cx="3333750" cy="628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2865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DF30BF" w:rsidRPr="00545403" w:rsidRDefault="00FD061A" w:rsidP="00EC6DD6">
                            <w:pPr>
                              <w:jc w:val="center"/>
                              <w:rPr>
                                <w:color w:val="F2F2F2" w:themeColor="background1" w:themeShade="F2"/>
                                <w:sz w:val="48"/>
                                <w:szCs w:val="48"/>
                                <w14:glow w14:rad="228600">
                                  <w14:schemeClr w14:val="accent5">
                                    <w14:alpha w14:val="60000"/>
                                    <w14:satMod w14:val="175000"/>
                                  </w14:schemeClr>
                                </w14:glow>
                                <w14:textOutline w14:w="9525" w14:cap="rnd" w14:cmpd="sng" w14:algn="ctr">
                                  <w14:solidFill>
                                    <w14:schemeClr w14:val="accent5">
                                      <w14:lumMod w14:val="75000"/>
                                    </w14:schemeClr>
                                  </w14:solidFill>
                                  <w14:prstDash w14:val="solid"/>
                                  <w14:bevel/>
                                </w14:textOutline>
                              </w:rPr>
                            </w:pPr>
                            <w:r>
                              <w:rPr>
                                <w:color w:val="F2F2F2" w:themeColor="background1" w:themeShade="F2"/>
                                <w:sz w:val="48"/>
                                <w:szCs w:val="48"/>
                                <w14:glow w14:rad="228600">
                                  <w14:schemeClr w14:val="accent5">
                                    <w14:alpha w14:val="60000"/>
                                    <w14:satMod w14:val="175000"/>
                                  </w14:schemeClr>
                                </w14:glow>
                                <w14:textOutline w14:w="9525" w14:cap="rnd" w14:cmpd="sng" w14:algn="ctr">
                                  <w14:solidFill>
                                    <w14:schemeClr w14:val="accent5">
                                      <w14:lumMod w14:val="75000"/>
                                    </w14:schemeClr>
                                  </w14:solidFill>
                                  <w14:prstDash w14:val="solid"/>
                                  <w14:bevel/>
                                </w14:textOutline>
                              </w:rPr>
                              <w:t xml:space="preserve">Honors </w:t>
                            </w:r>
                            <w:r w:rsidR="00E55F3C">
                              <w:rPr>
                                <w:color w:val="F2F2F2" w:themeColor="background1" w:themeShade="F2"/>
                                <w:sz w:val="48"/>
                                <w:szCs w:val="48"/>
                                <w14:glow w14:rad="228600">
                                  <w14:schemeClr w14:val="accent5">
                                    <w14:alpha w14:val="60000"/>
                                    <w14:satMod w14:val="175000"/>
                                  </w14:schemeClr>
                                </w14:glow>
                                <w14:textOutline w14:w="9525" w14:cap="rnd" w14:cmpd="sng" w14:algn="ctr">
                                  <w14:solidFill>
                                    <w14:schemeClr w14:val="accent5">
                                      <w14:lumMod w14:val="75000"/>
                                    </w14:schemeClr>
                                  </w14:solidFill>
                                  <w14:prstDash w14:val="solid"/>
                                  <w14:bevel/>
                                </w14:textOutline>
                              </w:rPr>
                              <w:t>9</w:t>
                            </w:r>
                            <w:r w:rsidR="00E55F3C" w:rsidRPr="00E55F3C">
                              <w:rPr>
                                <w:color w:val="F2F2F2" w:themeColor="background1" w:themeShade="F2"/>
                                <w:sz w:val="48"/>
                                <w:szCs w:val="48"/>
                                <w:vertAlign w:val="superscript"/>
                                <w14:glow w14:rad="228600">
                                  <w14:schemeClr w14:val="accent5">
                                    <w14:alpha w14:val="60000"/>
                                    <w14:satMod w14:val="175000"/>
                                  </w14:schemeClr>
                                </w14:glow>
                                <w14:textOutline w14:w="9525" w14:cap="rnd" w14:cmpd="sng" w14:algn="ctr">
                                  <w14:solidFill>
                                    <w14:schemeClr w14:val="accent5">
                                      <w14:lumMod w14:val="75000"/>
                                    </w14:schemeClr>
                                  </w14:solidFill>
                                  <w14:prstDash w14:val="solid"/>
                                  <w14:bevel/>
                                </w14:textOutline>
                              </w:rPr>
                              <w:t>th</w:t>
                            </w:r>
                            <w:r w:rsidR="00E55F3C">
                              <w:rPr>
                                <w:color w:val="F2F2F2" w:themeColor="background1" w:themeShade="F2"/>
                                <w:sz w:val="48"/>
                                <w:szCs w:val="48"/>
                                <w14:glow w14:rad="228600">
                                  <w14:schemeClr w14:val="accent5">
                                    <w14:alpha w14:val="60000"/>
                                    <w14:satMod w14:val="175000"/>
                                  </w14:schemeClr>
                                </w14:glow>
                                <w14:textOutline w14:w="9525" w14:cap="rnd" w14:cmpd="sng" w14:algn="ctr">
                                  <w14:solidFill>
                                    <w14:schemeClr w14:val="accent5">
                                      <w14:lumMod w14:val="75000"/>
                                    </w14:schemeClr>
                                  </w14:solidFill>
                                  <w14:prstDash w14:val="solid"/>
                                  <w14:bevel/>
                                </w14:textOutline>
                              </w:rPr>
                              <w:t xml:space="preserve"> Literature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AB964" id="_x0000_s1028" type="#_x0000_t202" style="position:absolute;margin-left:188.25pt;margin-top:-56.25pt;width:262.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" fillcolor="#4f81bd [3204]" strokecolor="#243f60 [1604]" strokeweight="2pt">
                <v:textbox>
                  <w:txbxContent>
                    <w:p w:rsidR="00DF30BF" w:rsidRPr="00545403" w:rsidRDefault="00FD061A" w:rsidP="00EC6DD6">
                      <w:pPr>
                        <w:jc w:val="center"/>
                        <w:rPr>
                          <w:color w:val="F2F2F2" w:themeColor="background1" w:themeShade="F2"/>
                          <w:sz w:val="48"/>
                          <w:szCs w:val="48"/>
                          <w14:glow w14:rad="228600">
                            <w14:schemeClr w14:val="accent5">
                              <w14:alpha w14:val="60000"/>
                              <w14:satMod w14:val="175000"/>
                            </w14:schemeClr>
                          </w14:glow>
                          <w14:textOutline w14:w="9525" w14:cap="rnd" w14:cmpd="sng" w14:algn="ctr">
                            <w14:solidFill>
                              <w14:schemeClr w14:val="accent5">
                                <w14:lumMod w14:val="75000"/>
                              </w14:schemeClr>
                            </w14:solidFill>
                            <w14:prstDash w14:val="solid"/>
                            <w14:bevel/>
                          </w14:textOutline>
                        </w:rPr>
                      </w:pPr>
                      <w:r>
                        <w:rPr>
                          <w:color w:val="F2F2F2" w:themeColor="background1" w:themeShade="F2"/>
                          <w:sz w:val="48"/>
                          <w:szCs w:val="48"/>
                          <w14:glow w14:rad="228600">
                            <w14:schemeClr w14:val="accent5">
                              <w14:alpha w14:val="60000"/>
                              <w14:satMod w14:val="175000"/>
                            </w14:schemeClr>
                          </w14:glow>
                          <w14:textOutline w14:w="9525" w14:cap="rnd" w14:cmpd="sng" w14:algn="ctr">
                            <w14:solidFill>
                              <w14:schemeClr w14:val="accent5">
                                <w14:lumMod w14:val="75000"/>
                              </w14:schemeClr>
                            </w14:solidFill>
                            <w14:prstDash w14:val="solid"/>
                            <w14:bevel/>
                          </w14:textOutline>
                        </w:rPr>
                        <w:t xml:space="preserve">Honors </w:t>
                      </w:r>
                      <w:r w:rsidR="00E55F3C">
                        <w:rPr>
                          <w:color w:val="F2F2F2" w:themeColor="background1" w:themeShade="F2"/>
                          <w:sz w:val="48"/>
                          <w:szCs w:val="48"/>
                          <w14:glow w14:rad="228600">
                            <w14:schemeClr w14:val="accent5">
                              <w14:alpha w14:val="60000"/>
                              <w14:satMod w14:val="175000"/>
                            </w14:schemeClr>
                          </w14:glow>
                          <w14:textOutline w14:w="9525" w14:cap="rnd" w14:cmpd="sng" w14:algn="ctr">
                            <w14:solidFill>
                              <w14:schemeClr w14:val="accent5">
                                <w14:lumMod w14:val="75000"/>
                              </w14:schemeClr>
                            </w14:solidFill>
                            <w14:prstDash w14:val="solid"/>
                            <w14:bevel/>
                          </w14:textOutline>
                        </w:rPr>
                        <w:t>9</w:t>
                      </w:r>
                      <w:r w:rsidR="00E55F3C" w:rsidRPr="00E55F3C">
                        <w:rPr>
                          <w:color w:val="F2F2F2" w:themeColor="background1" w:themeShade="F2"/>
                          <w:sz w:val="48"/>
                          <w:szCs w:val="48"/>
                          <w:vertAlign w:val="superscript"/>
                          <w14:glow w14:rad="228600">
                            <w14:schemeClr w14:val="accent5">
                              <w14:alpha w14:val="60000"/>
                              <w14:satMod w14:val="175000"/>
                            </w14:schemeClr>
                          </w14:glow>
                          <w14:textOutline w14:w="9525" w14:cap="rnd" w14:cmpd="sng" w14:algn="ctr">
                            <w14:solidFill>
                              <w14:schemeClr w14:val="accent5">
                                <w14:lumMod w14:val="75000"/>
                              </w14:schemeClr>
                            </w14:solidFill>
                            <w14:prstDash w14:val="solid"/>
                            <w14:bevel/>
                          </w14:textOutline>
                        </w:rPr>
                        <w:t>th</w:t>
                      </w:r>
                      <w:r w:rsidR="00E55F3C">
                        <w:rPr>
                          <w:color w:val="F2F2F2" w:themeColor="background1" w:themeShade="F2"/>
                          <w:sz w:val="48"/>
                          <w:szCs w:val="48"/>
                          <w14:glow w14:rad="228600">
                            <w14:schemeClr w14:val="accent5">
                              <w14:alpha w14:val="60000"/>
                              <w14:satMod w14:val="175000"/>
                            </w14:schemeClr>
                          </w14:glow>
                          <w14:textOutline w14:w="9525" w14:cap="rnd" w14:cmpd="sng" w14:algn="ctr">
                            <w14:solidFill>
                              <w14:schemeClr w14:val="accent5">
                                <w14:lumMod w14:val="75000"/>
                              </w14:schemeClr>
                            </w14:solidFill>
                            <w14:prstDash w14:val="solid"/>
                            <w14:bevel/>
                          </w14:textOutline>
                        </w:rPr>
                        <w:t xml:space="preserve"> Literature</w:t>
                      </w:r>
                    </w:p>
                  </w:txbxContent>
                </v:textbox>
              </v:shape>
            </w:pict>
          </mc:Fallback>
        </mc:AlternateContent>
      </w:r>
    </w:p>
    <w:p w:rsidR="00545403" w:rsidRDefault="00545403"/>
    <w:p w:rsidR="00824575" w:rsidRDefault="00FD061A">
      <w:r>
        <w:rPr>
          <w:noProof/>
        </w:rPr>
        <mc:AlternateContent>
          <mc:Choice Requires="wps">
            <w:drawing>
              <wp:anchor distT="0" distB="0" distL="114300" distR="114300" simplePos="0" relativeHeight="251675648" behindDoc="0" locked="0" layoutInCell="0" allowOverlap="1" wp14:anchorId="2B1DB277" wp14:editId="2D5459D2">
                <wp:simplePos x="0" y="0"/>
                <wp:positionH relativeFrom="margin">
                  <wp:posOffset>1927860</wp:posOffset>
                </wp:positionH>
                <wp:positionV relativeFrom="margin">
                  <wp:posOffset>708660</wp:posOffset>
                </wp:positionV>
                <wp:extent cx="1981200" cy="4091940"/>
                <wp:effectExtent l="19050" t="19050" r="19050" b="22860"/>
                <wp:wrapNone/>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09194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DF30BF" w:rsidRPr="00944120" w:rsidRDefault="00DF30BF">
                            <w:pPr>
                              <w:spacing w:after="0"/>
                              <w:jc w:val="center"/>
                              <w:rPr>
                                <w:b/>
                                <w:i/>
                                <w:iCs/>
                                <w:sz w:val="20"/>
                                <w:szCs w:val="20"/>
                              </w:rPr>
                            </w:pPr>
                            <w:r w:rsidRPr="00944120">
                              <w:rPr>
                                <w:b/>
                                <w:i/>
                                <w:iCs/>
                                <w:sz w:val="20"/>
                                <w:szCs w:val="20"/>
                              </w:rPr>
                              <w:t xml:space="preserve">Absences &amp; Tardies </w:t>
                            </w:r>
                          </w:p>
                          <w:p w:rsidR="00FD061A" w:rsidRPr="00944120" w:rsidRDefault="00FD061A">
                            <w:pPr>
                              <w:spacing w:after="0"/>
                              <w:jc w:val="center"/>
                              <w:rPr>
                                <w:i/>
                                <w:iCs/>
                                <w:sz w:val="20"/>
                                <w:szCs w:val="20"/>
                              </w:rPr>
                            </w:pPr>
                            <w:r w:rsidRPr="00944120">
                              <w:rPr>
                                <w:i/>
                                <w:iCs/>
                                <w:sz w:val="20"/>
                                <w:szCs w:val="20"/>
                              </w:rPr>
                              <w:t>Up to 3 tardies to class warrant</w:t>
                            </w:r>
                            <w:r w:rsidR="00DF30BF" w:rsidRPr="00944120">
                              <w:rPr>
                                <w:i/>
                                <w:iCs/>
                                <w:sz w:val="20"/>
                                <w:szCs w:val="20"/>
                              </w:rPr>
                              <w:t xml:space="preserve"> a student conference about the benefits of prompt arrival. </w:t>
                            </w:r>
                            <w:r w:rsidRPr="00944120">
                              <w:rPr>
                                <w:i/>
                                <w:iCs/>
                                <w:sz w:val="20"/>
                                <w:szCs w:val="20"/>
                              </w:rPr>
                              <w:t>The 4th</w:t>
                            </w:r>
                            <w:r w:rsidR="00DF30BF" w:rsidRPr="00944120">
                              <w:rPr>
                                <w:i/>
                                <w:iCs/>
                                <w:sz w:val="20"/>
                                <w:szCs w:val="20"/>
                              </w:rPr>
                              <w:t xml:space="preserve"> tardy results in parent notification and student discipline of </w:t>
                            </w:r>
                            <w:r w:rsidRPr="00944120">
                              <w:rPr>
                                <w:i/>
                                <w:iCs/>
                                <w:sz w:val="20"/>
                                <w:szCs w:val="20"/>
                              </w:rPr>
                              <w:t>Saturday school. The 5</w:t>
                            </w:r>
                            <w:r w:rsidRPr="00944120">
                              <w:rPr>
                                <w:i/>
                                <w:iCs/>
                                <w:sz w:val="20"/>
                                <w:szCs w:val="20"/>
                                <w:vertAlign w:val="superscript"/>
                              </w:rPr>
                              <w:t>th</w:t>
                            </w:r>
                            <w:r w:rsidRPr="00944120">
                              <w:rPr>
                                <w:i/>
                                <w:iCs/>
                                <w:sz w:val="20"/>
                                <w:szCs w:val="20"/>
                              </w:rPr>
                              <w:t xml:space="preserve"> </w:t>
                            </w:r>
                            <w:r w:rsidR="00DF30BF" w:rsidRPr="00944120">
                              <w:rPr>
                                <w:i/>
                                <w:iCs/>
                                <w:sz w:val="20"/>
                                <w:szCs w:val="20"/>
                              </w:rPr>
                              <w:t xml:space="preserve">tardy </w:t>
                            </w:r>
                            <w:r w:rsidRPr="00944120">
                              <w:rPr>
                                <w:i/>
                                <w:iCs/>
                                <w:sz w:val="20"/>
                                <w:szCs w:val="20"/>
                              </w:rPr>
                              <w:t>is two days of Saturday school, and further tardies result in ISS.</w:t>
                            </w:r>
                            <w:r w:rsidR="00DF30BF" w:rsidRPr="00944120">
                              <w:rPr>
                                <w:i/>
                                <w:iCs/>
                                <w:sz w:val="20"/>
                                <w:szCs w:val="20"/>
                              </w:rPr>
                              <w:t xml:space="preserve"> </w:t>
                            </w:r>
                          </w:p>
                          <w:p w:rsidR="00FD061A" w:rsidRPr="00944120" w:rsidRDefault="00FD061A">
                            <w:pPr>
                              <w:spacing w:after="0"/>
                              <w:jc w:val="center"/>
                              <w:rPr>
                                <w:i/>
                                <w:iCs/>
                                <w:sz w:val="20"/>
                                <w:szCs w:val="20"/>
                              </w:rPr>
                            </w:pPr>
                          </w:p>
                          <w:p w:rsidR="00DF30BF" w:rsidRPr="00944120" w:rsidRDefault="00DF30BF">
                            <w:pPr>
                              <w:spacing w:after="0"/>
                              <w:jc w:val="center"/>
                              <w:rPr>
                                <w:i/>
                                <w:iCs/>
                                <w:sz w:val="20"/>
                                <w:szCs w:val="20"/>
                              </w:rPr>
                            </w:pPr>
                            <w:r w:rsidRPr="00944120">
                              <w:rPr>
                                <w:i/>
                                <w:iCs/>
                                <w:sz w:val="20"/>
                                <w:szCs w:val="20"/>
                              </w:rPr>
                              <w:t xml:space="preserve">Absent students are responsible for obtaining and making up missed assignments. Missed assessments will be completed upon the return to class. Students are allowed the same number of days they were absent to complete missing work. (For example, if a student misses class for two days, </w:t>
                            </w:r>
                            <w:r w:rsidR="00A7473F" w:rsidRPr="00944120">
                              <w:rPr>
                                <w:i/>
                                <w:iCs/>
                                <w:sz w:val="20"/>
                                <w:szCs w:val="20"/>
                              </w:rPr>
                              <w:t>he/she has</w:t>
                            </w:r>
                            <w:r w:rsidRPr="00944120">
                              <w:rPr>
                                <w:i/>
                                <w:iCs/>
                                <w:sz w:val="20"/>
                                <w:szCs w:val="20"/>
                              </w:rPr>
                              <w:t xml:space="preserve"> two days to turn in the missed work.)</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1DB2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9" type="#_x0000_t185" style="position:absolute;margin-left:151.8pt;margin-top:55.8pt;width:156pt;height:322.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" o:allowincell="f" adj="1739" fillcolor="#943634" strokecolor="#9bbb59" strokeweight="3pt">
                <v:shadow color="#5d7035" offset="1pt,1pt"/>
                <v:textbox inset="3.6pt,,3.6pt">
                  <w:txbxContent>
                    <w:p w:rsidR="00DF30BF" w:rsidRPr="00944120" w:rsidRDefault="00DF30BF">
                      <w:pPr>
                        <w:spacing w:after="0"/>
                        <w:jc w:val="center"/>
                        <w:rPr>
                          <w:b/>
                          <w:i/>
                          <w:iCs/>
                          <w:sz w:val="20"/>
                          <w:szCs w:val="20"/>
                        </w:rPr>
                      </w:pPr>
                      <w:r w:rsidRPr="00944120">
                        <w:rPr>
                          <w:b/>
                          <w:i/>
                          <w:iCs/>
                          <w:sz w:val="20"/>
                          <w:szCs w:val="20"/>
                        </w:rPr>
                        <w:t xml:space="preserve">Absences &amp; Tardies </w:t>
                      </w:r>
                    </w:p>
                    <w:p w:rsidR="00FD061A" w:rsidRPr="00944120" w:rsidRDefault="00FD061A">
                      <w:pPr>
                        <w:spacing w:after="0"/>
                        <w:jc w:val="center"/>
                        <w:rPr>
                          <w:i/>
                          <w:iCs/>
                          <w:sz w:val="20"/>
                          <w:szCs w:val="20"/>
                        </w:rPr>
                      </w:pPr>
                      <w:r w:rsidRPr="00944120">
                        <w:rPr>
                          <w:i/>
                          <w:iCs/>
                          <w:sz w:val="20"/>
                          <w:szCs w:val="20"/>
                        </w:rPr>
                        <w:t>Up to 3 tardies to class warrant</w:t>
                      </w:r>
                      <w:r w:rsidR="00DF30BF" w:rsidRPr="00944120">
                        <w:rPr>
                          <w:i/>
                          <w:iCs/>
                          <w:sz w:val="20"/>
                          <w:szCs w:val="20"/>
                        </w:rPr>
                        <w:t xml:space="preserve"> a student conference about the benefits of prompt arrival. </w:t>
                      </w:r>
                      <w:r w:rsidRPr="00944120">
                        <w:rPr>
                          <w:i/>
                          <w:iCs/>
                          <w:sz w:val="20"/>
                          <w:szCs w:val="20"/>
                        </w:rPr>
                        <w:t>The 4th</w:t>
                      </w:r>
                      <w:r w:rsidR="00DF30BF" w:rsidRPr="00944120">
                        <w:rPr>
                          <w:i/>
                          <w:iCs/>
                          <w:sz w:val="20"/>
                          <w:szCs w:val="20"/>
                        </w:rPr>
                        <w:t xml:space="preserve"> tardy results in parent notification and student discipline of </w:t>
                      </w:r>
                      <w:r w:rsidRPr="00944120">
                        <w:rPr>
                          <w:i/>
                          <w:iCs/>
                          <w:sz w:val="20"/>
                          <w:szCs w:val="20"/>
                        </w:rPr>
                        <w:t>Saturday school. The 5</w:t>
                      </w:r>
                      <w:r w:rsidRPr="00944120">
                        <w:rPr>
                          <w:i/>
                          <w:iCs/>
                          <w:sz w:val="20"/>
                          <w:szCs w:val="20"/>
                          <w:vertAlign w:val="superscript"/>
                        </w:rPr>
                        <w:t>th</w:t>
                      </w:r>
                      <w:r w:rsidRPr="00944120">
                        <w:rPr>
                          <w:i/>
                          <w:iCs/>
                          <w:sz w:val="20"/>
                          <w:szCs w:val="20"/>
                        </w:rPr>
                        <w:t xml:space="preserve"> </w:t>
                      </w:r>
                      <w:r w:rsidR="00DF30BF" w:rsidRPr="00944120">
                        <w:rPr>
                          <w:i/>
                          <w:iCs/>
                          <w:sz w:val="20"/>
                          <w:szCs w:val="20"/>
                        </w:rPr>
                        <w:t xml:space="preserve">tardy </w:t>
                      </w:r>
                      <w:r w:rsidRPr="00944120">
                        <w:rPr>
                          <w:i/>
                          <w:iCs/>
                          <w:sz w:val="20"/>
                          <w:szCs w:val="20"/>
                        </w:rPr>
                        <w:t>is two days of Saturday school, and further tardies result in ISS.</w:t>
                      </w:r>
                      <w:r w:rsidR="00DF30BF" w:rsidRPr="00944120">
                        <w:rPr>
                          <w:i/>
                          <w:iCs/>
                          <w:sz w:val="20"/>
                          <w:szCs w:val="20"/>
                        </w:rPr>
                        <w:t xml:space="preserve"> </w:t>
                      </w:r>
                    </w:p>
                    <w:p w:rsidR="00FD061A" w:rsidRPr="00944120" w:rsidRDefault="00FD061A">
                      <w:pPr>
                        <w:spacing w:after="0"/>
                        <w:jc w:val="center"/>
                        <w:rPr>
                          <w:i/>
                          <w:iCs/>
                          <w:sz w:val="20"/>
                          <w:szCs w:val="20"/>
                        </w:rPr>
                      </w:pPr>
                    </w:p>
                    <w:p w:rsidR="00DF30BF" w:rsidRPr="00944120" w:rsidRDefault="00DF30BF">
                      <w:pPr>
                        <w:spacing w:after="0"/>
                        <w:jc w:val="center"/>
                        <w:rPr>
                          <w:i/>
                          <w:iCs/>
                          <w:sz w:val="20"/>
                          <w:szCs w:val="20"/>
                        </w:rPr>
                      </w:pPr>
                      <w:r w:rsidRPr="00944120">
                        <w:rPr>
                          <w:i/>
                          <w:iCs/>
                          <w:sz w:val="20"/>
                          <w:szCs w:val="20"/>
                        </w:rPr>
                        <w:t xml:space="preserve">Absent students are responsible for obtaining and making up missed assignments. Missed assessments will be completed upon the return to class. Students are allowed the same number of days they were absent to complete missing work. (For example, if a student misses class for two days, </w:t>
                      </w:r>
                      <w:r w:rsidR="00A7473F" w:rsidRPr="00944120">
                        <w:rPr>
                          <w:i/>
                          <w:iCs/>
                          <w:sz w:val="20"/>
                          <w:szCs w:val="20"/>
                        </w:rPr>
                        <w:t>he/she has</w:t>
                      </w:r>
                      <w:r w:rsidRPr="00944120">
                        <w:rPr>
                          <w:i/>
                          <w:iCs/>
                          <w:sz w:val="20"/>
                          <w:szCs w:val="20"/>
                        </w:rPr>
                        <w:t xml:space="preserve"> two days to turn in the missed work.)</w:t>
                      </w:r>
                    </w:p>
                  </w:txbxContent>
                </v:textbox>
                <w10:wrap anchorx="margin" anchory="margin"/>
              </v:shape>
            </w:pict>
          </mc:Fallback>
        </mc:AlternateContent>
      </w:r>
      <w:r w:rsidR="00AB2902">
        <w:rPr>
          <w:noProof/>
        </w:rPr>
        <mc:AlternateContent>
          <mc:Choice Requires="wps">
            <w:drawing>
              <wp:anchor distT="91440" distB="91440" distL="114300" distR="114300" simplePos="0" relativeHeight="251679744" behindDoc="0" locked="0" layoutInCell="0" allowOverlap="1" wp14:anchorId="180697EC" wp14:editId="4FFEE8EA">
                <wp:simplePos x="0" y="0"/>
                <wp:positionH relativeFrom="page">
                  <wp:posOffset>-9525</wp:posOffset>
                </wp:positionH>
                <wp:positionV relativeFrom="margin">
                  <wp:posOffset>657225</wp:posOffset>
                </wp:positionV>
                <wp:extent cx="2612390" cy="8134350"/>
                <wp:effectExtent l="38100" t="38100" r="99060" b="952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813435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DF30BF" w:rsidRPr="00E56739" w:rsidRDefault="00DF30BF" w:rsidP="00AB2902">
                            <w:pPr>
                              <w:jc w:val="center"/>
                              <w:rPr>
                                <w:b/>
                                <w:color w:val="FFFFFF" w:themeColor="background1"/>
                              </w:rPr>
                            </w:pPr>
                            <w:r w:rsidRPr="00E56739">
                              <w:rPr>
                                <w:b/>
                                <w:color w:val="FFFFFF" w:themeColor="background1"/>
                              </w:rPr>
                              <w:t>Course Description</w:t>
                            </w:r>
                          </w:p>
                          <w:p w:rsidR="00A7473F" w:rsidRDefault="00E55F3C" w:rsidP="00AB2902">
                            <w:pPr>
                              <w:jc w:val="center"/>
                              <w:rPr>
                                <w:color w:val="FFFFFF" w:themeColor="background1"/>
                              </w:rPr>
                            </w:pPr>
                            <w:r>
                              <w:rPr>
                                <w:color w:val="FFFFFF" w:themeColor="background1"/>
                              </w:rPr>
                              <w:t>Honors 9</w:t>
                            </w:r>
                            <w:r w:rsidRPr="00E55F3C">
                              <w:rPr>
                                <w:color w:val="FFFFFF" w:themeColor="background1"/>
                                <w:vertAlign w:val="superscript"/>
                              </w:rPr>
                              <w:t>th</w:t>
                            </w:r>
                            <w:r>
                              <w:rPr>
                                <w:color w:val="FFFFFF" w:themeColor="background1"/>
                              </w:rPr>
                              <w:t xml:space="preserve"> Literature</w:t>
                            </w:r>
                            <w:r w:rsidR="00DF30BF">
                              <w:rPr>
                                <w:color w:val="FFFFFF" w:themeColor="background1"/>
                              </w:rPr>
                              <w:t xml:space="preserve"> has an integrated curriculum designed to increase and refine reading, writing, listening/speaking, and college readiness skills. Students will be encouraged to think critically about literature through text to self, text to text, and text to world connections. They will plan, draft, polish and publish written compositions of expository, argumentative, interpretive, and reflective modes. </w:t>
                            </w:r>
                            <w:r w:rsidR="00FD061A">
                              <w:rPr>
                                <w:color w:val="FFFFFF" w:themeColor="background1"/>
                              </w:rPr>
                              <w:t>S</w:t>
                            </w:r>
                            <w:r w:rsidR="00DF30BF">
                              <w:rPr>
                                <w:color w:val="FFFFFF" w:themeColor="background1"/>
                              </w:rPr>
                              <w:t xml:space="preserve">tudents will </w:t>
                            </w:r>
                            <w:r w:rsidR="00100630">
                              <w:rPr>
                                <w:color w:val="FFFFFF" w:themeColor="background1"/>
                              </w:rPr>
                              <w:t>have opportunities to complete</w:t>
                            </w:r>
                            <w:r w:rsidR="00DF30BF">
                              <w:rPr>
                                <w:color w:val="FFFFFF" w:themeColor="background1"/>
                              </w:rPr>
                              <w:t xml:space="preserve"> research process that adhere to MLA guidelines. </w:t>
                            </w:r>
                          </w:p>
                          <w:p w:rsidR="00DF30BF" w:rsidRPr="00AB2902" w:rsidRDefault="00DF30BF" w:rsidP="00AB2902">
                            <w:pPr>
                              <w:jc w:val="center"/>
                              <w:rPr>
                                <w:color w:val="FFFFFF" w:themeColor="background1"/>
                              </w:rPr>
                            </w:pPr>
                            <w:r>
                              <w:rPr>
                                <w:color w:val="FFFFFF" w:themeColor="background1"/>
                              </w:rPr>
                              <w:t>The course is designed to prepare students for the rigor of continued course work in</w:t>
                            </w:r>
                            <w:r w:rsidR="0066585F">
                              <w:rPr>
                                <w:color w:val="FFFFFF" w:themeColor="background1"/>
                              </w:rPr>
                              <w:t xml:space="preserve"> sophomore, junior,</w:t>
                            </w:r>
                            <w:r>
                              <w:rPr>
                                <w:color w:val="FFFFFF" w:themeColor="background1"/>
                              </w:rPr>
                              <w:t xml:space="preserve"> and senior </w:t>
                            </w:r>
                            <w:r w:rsidR="00920949">
                              <w:rPr>
                                <w:color w:val="FFFFFF" w:themeColor="background1"/>
                              </w:rPr>
                              <w:t xml:space="preserve">honors or </w:t>
                            </w:r>
                            <w:r>
                              <w:rPr>
                                <w:color w:val="FFFFFF" w:themeColor="background1"/>
                              </w:rPr>
                              <w:t xml:space="preserve">AP English classes, as well as develop skills needed for success on the AP Language and Composition exam or the AP Literature and Composition exam. Most importantly, this class will lay the foundation for success in future classes, the workforce, and beyond. </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100000</wp14:pctHeight>
                </wp14:sizeRelV>
              </wp:anchor>
            </w:drawing>
          </mc:Choice>
          <mc:Fallback>
            <w:pict>
              <v:rect w14:anchorId="180697EC" id="Rectangle 397" o:spid="_x0000_s1030" style="position:absolute;margin-left:-.75pt;margin-top:51.75pt;width:205.7pt;height:640.5pt;flip:x;z-index:251679744;visibility:visible;mso-wrap-style:square;mso-width-percent:350;mso-height-percent:1000;mso-wrap-distance-left:9pt;mso-wrap-distance-top:7.2pt;mso-wrap-distance-right:9pt;mso-wrap-distance-bottom:7.2pt;mso-position-horizontal:absolute;mso-position-horizontal-relative:page;mso-position-vertical:absolute;mso-position-vertical-relative:margin;mso-width-percent:35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" o:allowincell="f" fillcolor="#4f81bd" stroked="f" strokeweight="1.5pt">
                <v:shadow on="t" color="black" opacity="26214f" origin="-.5,-.5" offset=".74836mm,.74836mm"/>
                <v:textbox inset="21.6pt,21.6pt,21.6pt,21.6pt">
                  <w:txbxContent>
                    <w:p w:rsidR="00DF30BF" w:rsidRPr="00E56739" w:rsidRDefault="00DF30BF" w:rsidP="00AB2902">
                      <w:pPr>
                        <w:jc w:val="center"/>
                        <w:rPr>
                          <w:b/>
                          <w:color w:val="FFFFFF" w:themeColor="background1"/>
                        </w:rPr>
                      </w:pPr>
                      <w:r w:rsidRPr="00E56739">
                        <w:rPr>
                          <w:b/>
                          <w:color w:val="FFFFFF" w:themeColor="background1"/>
                        </w:rPr>
                        <w:t>Course Description</w:t>
                      </w:r>
                    </w:p>
                    <w:p w:rsidR="00A7473F" w:rsidRDefault="00E55F3C" w:rsidP="00AB2902">
                      <w:pPr>
                        <w:jc w:val="center"/>
                        <w:rPr>
                          <w:color w:val="FFFFFF" w:themeColor="background1"/>
                        </w:rPr>
                      </w:pPr>
                      <w:r>
                        <w:rPr>
                          <w:color w:val="FFFFFF" w:themeColor="background1"/>
                        </w:rPr>
                        <w:t>Honors 9</w:t>
                      </w:r>
                      <w:r w:rsidRPr="00E55F3C">
                        <w:rPr>
                          <w:color w:val="FFFFFF" w:themeColor="background1"/>
                          <w:vertAlign w:val="superscript"/>
                        </w:rPr>
                        <w:t>th</w:t>
                      </w:r>
                      <w:r>
                        <w:rPr>
                          <w:color w:val="FFFFFF" w:themeColor="background1"/>
                        </w:rPr>
                        <w:t xml:space="preserve"> Literature</w:t>
                      </w:r>
                      <w:r w:rsidR="00DF30BF">
                        <w:rPr>
                          <w:color w:val="FFFFFF" w:themeColor="background1"/>
                        </w:rPr>
                        <w:t xml:space="preserve"> has an integrated curriculum designed to increase and refine reading, writing, listening/speaking, and college readiness skills. Students will be encouraged to think critically about literature through text to self, text to text, and text to world connections. They will plan, draft, polish and publish written compositions of expository, argumentative, interpretive, and reflective modes. </w:t>
                      </w:r>
                      <w:r w:rsidR="00FD061A">
                        <w:rPr>
                          <w:color w:val="FFFFFF" w:themeColor="background1"/>
                        </w:rPr>
                        <w:t>S</w:t>
                      </w:r>
                      <w:r w:rsidR="00DF30BF">
                        <w:rPr>
                          <w:color w:val="FFFFFF" w:themeColor="background1"/>
                        </w:rPr>
                        <w:t xml:space="preserve">tudents will </w:t>
                      </w:r>
                      <w:r w:rsidR="00100630">
                        <w:rPr>
                          <w:color w:val="FFFFFF" w:themeColor="background1"/>
                        </w:rPr>
                        <w:t>have opportunities to complete</w:t>
                      </w:r>
                      <w:r w:rsidR="00DF30BF">
                        <w:rPr>
                          <w:color w:val="FFFFFF" w:themeColor="background1"/>
                        </w:rPr>
                        <w:t xml:space="preserve"> research process that adhere to MLA guidelines. </w:t>
                      </w:r>
                    </w:p>
                    <w:p w:rsidR="00DF30BF" w:rsidRPr="00AB2902" w:rsidRDefault="00DF30BF" w:rsidP="00AB2902">
                      <w:pPr>
                        <w:jc w:val="center"/>
                        <w:rPr>
                          <w:color w:val="FFFFFF" w:themeColor="background1"/>
                        </w:rPr>
                      </w:pPr>
                      <w:r>
                        <w:rPr>
                          <w:color w:val="FFFFFF" w:themeColor="background1"/>
                        </w:rPr>
                        <w:t>The course is designed to prepare students for the rigor of continued course work in</w:t>
                      </w:r>
                      <w:r w:rsidR="0066585F">
                        <w:rPr>
                          <w:color w:val="FFFFFF" w:themeColor="background1"/>
                        </w:rPr>
                        <w:t xml:space="preserve"> sophomore, junior,</w:t>
                      </w:r>
                      <w:r>
                        <w:rPr>
                          <w:color w:val="FFFFFF" w:themeColor="background1"/>
                        </w:rPr>
                        <w:t xml:space="preserve"> and senior </w:t>
                      </w:r>
                      <w:r w:rsidR="00920949">
                        <w:rPr>
                          <w:color w:val="FFFFFF" w:themeColor="background1"/>
                        </w:rPr>
                        <w:t xml:space="preserve">honors or </w:t>
                      </w:r>
                      <w:r>
                        <w:rPr>
                          <w:color w:val="FFFFFF" w:themeColor="background1"/>
                        </w:rPr>
                        <w:t xml:space="preserve">AP English classes, as well as develop skills needed for success on the AP Language and Composition exam or the AP Literature and Composition exam. Most importantly, this class will lay the foundation for success in future classes, the workforce, and beyond. </w:t>
                      </w:r>
                    </w:p>
                  </w:txbxContent>
                </v:textbox>
                <w10:wrap type="square" anchorx="page" anchory="margin"/>
              </v:rect>
            </w:pict>
          </mc:Fallback>
        </mc:AlternateContent>
      </w:r>
    </w:p>
    <w:p w:rsidR="00824575" w:rsidRPr="00824575" w:rsidRDefault="00824575" w:rsidP="00824575"/>
    <w:p w:rsidR="00824575" w:rsidRPr="00824575" w:rsidRDefault="00824575" w:rsidP="00824575"/>
    <w:p w:rsidR="00824575" w:rsidRPr="00824575" w:rsidRDefault="00824575" w:rsidP="00824575"/>
    <w:p w:rsidR="00824575" w:rsidRPr="00824575" w:rsidRDefault="00824575" w:rsidP="00824575"/>
    <w:p w:rsidR="00824575" w:rsidRPr="00824575" w:rsidRDefault="00824575" w:rsidP="00824575"/>
    <w:p w:rsidR="00824575" w:rsidRPr="00824575" w:rsidRDefault="00824575" w:rsidP="00824575"/>
    <w:p w:rsidR="00824575" w:rsidRPr="00824575" w:rsidRDefault="00824575" w:rsidP="00824575"/>
    <w:p w:rsidR="00824575" w:rsidRPr="00824575" w:rsidRDefault="00824575" w:rsidP="00824575"/>
    <w:p w:rsidR="00824575" w:rsidRPr="00824575" w:rsidRDefault="00824575" w:rsidP="00824575"/>
    <w:p w:rsidR="00824575" w:rsidRPr="00824575" w:rsidRDefault="00100630" w:rsidP="00824575">
      <w:r>
        <w:rPr>
          <w:noProof/>
        </w:rPr>
        <mc:AlternateContent>
          <mc:Choice Requires="wps">
            <w:drawing>
              <wp:anchor distT="0" distB="0" distL="114300" distR="114300" simplePos="0" relativeHeight="251692032" behindDoc="1" locked="0" layoutInCell="1" allowOverlap="1" wp14:anchorId="4410D73A" wp14:editId="551D9CC4">
                <wp:simplePos x="0" y="0"/>
                <wp:positionH relativeFrom="margin">
                  <wp:posOffset>4337050</wp:posOffset>
                </wp:positionH>
                <wp:positionV relativeFrom="paragraph">
                  <wp:posOffset>2352040</wp:posOffset>
                </wp:positionV>
                <wp:extent cx="1695450" cy="1689100"/>
                <wp:effectExtent l="0" t="0" r="19050" b="25400"/>
                <wp:wrapTight wrapText="bothSides">
                  <wp:wrapPolygon edited="0">
                    <wp:start x="0" y="0"/>
                    <wp:lineTo x="0" y="21681"/>
                    <wp:lineTo x="21600" y="21681"/>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689100"/>
                        </a:xfrm>
                        <a:prstGeom prst="rect">
                          <a:avLst/>
                        </a:prstGeom>
                        <a:solidFill>
                          <a:srgbClr val="FFFFFF"/>
                        </a:solidFill>
                        <a:ln w="9525">
                          <a:solidFill>
                            <a:srgbClr val="000000"/>
                          </a:solidFill>
                          <a:miter lim="800000"/>
                          <a:headEnd/>
                          <a:tailEnd/>
                        </a:ln>
                      </wps:spPr>
                      <wps:txbx>
                        <w:txbxContent>
                          <w:p w:rsidR="00BC05F8" w:rsidRDefault="00BC05F8" w:rsidP="00BC05F8">
                            <w:pPr>
                              <w:rPr>
                                <w:b/>
                                <w:sz w:val="20"/>
                                <w:szCs w:val="20"/>
                              </w:rPr>
                            </w:pPr>
                            <w:r>
                              <w:rPr>
                                <w:b/>
                                <w:sz w:val="20"/>
                                <w:szCs w:val="20"/>
                              </w:rPr>
                              <w:t>To digitally sign this syllabus, p</w:t>
                            </w:r>
                            <w:r w:rsidR="00DF30BF" w:rsidRPr="00BC05F8">
                              <w:rPr>
                                <w:b/>
                                <w:sz w:val="20"/>
                                <w:szCs w:val="20"/>
                              </w:rPr>
                              <w:t xml:space="preserve">lease scan </w:t>
                            </w:r>
                            <w:r>
                              <w:rPr>
                                <w:b/>
                                <w:sz w:val="20"/>
                                <w:szCs w:val="20"/>
                              </w:rPr>
                              <w:t>the</w:t>
                            </w:r>
                            <w:r w:rsidR="00DF30BF" w:rsidRPr="00BC05F8">
                              <w:rPr>
                                <w:b/>
                                <w:sz w:val="20"/>
                                <w:szCs w:val="20"/>
                              </w:rPr>
                              <w:t xml:space="preserve"> code </w:t>
                            </w:r>
                            <w:r>
                              <w:rPr>
                                <w:b/>
                                <w:sz w:val="20"/>
                                <w:szCs w:val="20"/>
                              </w:rPr>
                              <w:t>above or visit:</w:t>
                            </w:r>
                          </w:p>
                          <w:p w:rsidR="00BC05F8" w:rsidRDefault="00944120">
                            <w:pPr>
                              <w:rPr>
                                <w:b/>
                                <w:sz w:val="20"/>
                                <w:szCs w:val="20"/>
                              </w:rPr>
                            </w:pPr>
                            <w:hyperlink r:id="rId13" w:history="1">
                              <w:r w:rsidRPr="00BC05F8">
                                <w:rPr>
                                  <w:rStyle w:val="Hyperlink"/>
                                  <w:b/>
                                  <w:color w:val="auto"/>
                                  <w:sz w:val="20"/>
                                  <w:szCs w:val="20"/>
                                </w:rPr>
                                <w:t>https://goo.gl/forms/xZSQvQPFGzVa2dRS2</w:t>
                              </w:r>
                            </w:hyperlink>
                            <w:r w:rsidRPr="00BC05F8">
                              <w:rPr>
                                <w:b/>
                                <w:sz w:val="20"/>
                                <w:szCs w:val="20"/>
                              </w:rPr>
                              <w:t xml:space="preserve"> </w:t>
                            </w:r>
                          </w:p>
                          <w:p w:rsidR="00DF30BF" w:rsidRPr="00BC05F8" w:rsidRDefault="00DF30BF">
                            <w:pPr>
                              <w:rPr>
                                <w:b/>
                                <w:sz w:val="20"/>
                                <w:szCs w:val="20"/>
                              </w:rPr>
                            </w:pPr>
                            <w:r w:rsidRPr="00BC05F8">
                              <w:rPr>
                                <w:b/>
                                <w:sz w:val="20"/>
                                <w:szCs w:val="20"/>
                              </w:rPr>
                              <w:t>Thanks in advance for your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0D73A" id="_x0000_s1031" type="#_x0000_t202" style="position:absolute;margin-left:341.5pt;margin-top:185.2pt;width:133.5pt;height:133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">
                <v:textbox>
                  <w:txbxContent>
                    <w:p w:rsidR="00BC05F8" w:rsidRDefault="00BC05F8" w:rsidP="00BC05F8">
                      <w:pPr>
                        <w:rPr>
                          <w:b/>
                          <w:sz w:val="20"/>
                          <w:szCs w:val="20"/>
                        </w:rPr>
                      </w:pPr>
                      <w:r>
                        <w:rPr>
                          <w:b/>
                          <w:sz w:val="20"/>
                          <w:szCs w:val="20"/>
                        </w:rPr>
                        <w:t>To digitally sign this syllabus, p</w:t>
                      </w:r>
                      <w:r w:rsidR="00DF30BF" w:rsidRPr="00BC05F8">
                        <w:rPr>
                          <w:b/>
                          <w:sz w:val="20"/>
                          <w:szCs w:val="20"/>
                        </w:rPr>
                        <w:t xml:space="preserve">lease scan </w:t>
                      </w:r>
                      <w:r>
                        <w:rPr>
                          <w:b/>
                          <w:sz w:val="20"/>
                          <w:szCs w:val="20"/>
                        </w:rPr>
                        <w:t>the</w:t>
                      </w:r>
                      <w:r w:rsidR="00DF30BF" w:rsidRPr="00BC05F8">
                        <w:rPr>
                          <w:b/>
                          <w:sz w:val="20"/>
                          <w:szCs w:val="20"/>
                        </w:rPr>
                        <w:t xml:space="preserve"> code </w:t>
                      </w:r>
                      <w:r>
                        <w:rPr>
                          <w:b/>
                          <w:sz w:val="20"/>
                          <w:szCs w:val="20"/>
                        </w:rPr>
                        <w:t>above or visit:</w:t>
                      </w:r>
                    </w:p>
                    <w:p w:rsidR="00BC05F8" w:rsidRDefault="00944120">
                      <w:pPr>
                        <w:rPr>
                          <w:b/>
                          <w:sz w:val="20"/>
                          <w:szCs w:val="20"/>
                        </w:rPr>
                      </w:pPr>
                      <w:hyperlink r:id="rId14" w:history="1">
                        <w:r w:rsidRPr="00BC05F8">
                          <w:rPr>
                            <w:rStyle w:val="Hyperlink"/>
                            <w:b/>
                            <w:color w:val="auto"/>
                            <w:sz w:val="20"/>
                            <w:szCs w:val="20"/>
                          </w:rPr>
                          <w:t>https://goo.gl/forms/xZSQvQPFGzVa2dRS2</w:t>
                        </w:r>
                      </w:hyperlink>
                      <w:r w:rsidRPr="00BC05F8">
                        <w:rPr>
                          <w:b/>
                          <w:sz w:val="20"/>
                          <w:szCs w:val="20"/>
                        </w:rPr>
                        <w:t xml:space="preserve"> </w:t>
                      </w:r>
                    </w:p>
                    <w:p w:rsidR="00DF30BF" w:rsidRPr="00BC05F8" w:rsidRDefault="00DF30BF">
                      <w:pPr>
                        <w:rPr>
                          <w:b/>
                          <w:sz w:val="20"/>
                          <w:szCs w:val="20"/>
                        </w:rPr>
                      </w:pPr>
                      <w:r w:rsidRPr="00BC05F8">
                        <w:rPr>
                          <w:b/>
                          <w:sz w:val="20"/>
                          <w:szCs w:val="20"/>
                        </w:rPr>
                        <w:t>Thanks in advance for your support!</w:t>
                      </w:r>
                    </w:p>
                  </w:txbxContent>
                </v:textbox>
                <w10:wrap type="tight" anchorx="margin"/>
              </v:shape>
            </w:pict>
          </mc:Fallback>
        </mc:AlternateContent>
      </w:r>
      <w:r>
        <w:rPr>
          <w:noProof/>
        </w:rPr>
        <mc:AlternateContent>
          <mc:Choice Requires="wps">
            <w:drawing>
              <wp:anchor distT="91440" distB="91440" distL="228600" distR="91440" simplePos="0" relativeHeight="251668480" behindDoc="0" locked="0" layoutInCell="0" allowOverlap="1" wp14:anchorId="362F2BCE" wp14:editId="4AB054AD">
                <wp:simplePos x="0" y="0"/>
                <wp:positionH relativeFrom="margin">
                  <wp:posOffset>1917700</wp:posOffset>
                </wp:positionH>
                <wp:positionV relativeFrom="margin">
                  <wp:posOffset>4216400</wp:posOffset>
                </wp:positionV>
                <wp:extent cx="2057400" cy="459105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91050"/>
                        </a:xfrm>
                        <a:prstGeom prst="rect">
                          <a:avLst/>
                        </a:prstGeom>
                        <a:solidFill>
                          <a:srgbClr val="FFFFFF"/>
                        </a:solidFill>
                        <a:ln w="12700">
                          <a:no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87F6D" w:rsidRDefault="00D87F6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0"/>
                                <w:szCs w:val="20"/>
                                <w:u w:val="single"/>
                              </w:rPr>
                            </w:pPr>
                          </w:p>
                          <w:p w:rsidR="00D87F6D" w:rsidRDefault="00D87F6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0"/>
                                <w:szCs w:val="20"/>
                                <w:u w:val="single"/>
                              </w:rPr>
                            </w:pPr>
                          </w:p>
                          <w:p w:rsidR="00D87F6D" w:rsidRDefault="00D87F6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0"/>
                                <w:szCs w:val="20"/>
                                <w:u w:val="single"/>
                              </w:rPr>
                            </w:pPr>
                          </w:p>
                          <w:p w:rsidR="00DF30BF" w:rsidRPr="00100630" w:rsidRDefault="00DF30BF">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4"/>
                                <w:szCs w:val="20"/>
                                <w:u w:val="single"/>
                              </w:rPr>
                            </w:pPr>
                            <w:r w:rsidRPr="00100630">
                              <w:rPr>
                                <w:i/>
                                <w:iCs/>
                                <w:color w:val="FFFFFF" w:themeColor="background1"/>
                                <w:sz w:val="24"/>
                                <w:szCs w:val="20"/>
                                <w:u w:val="single"/>
                              </w:rPr>
                              <w:t>Grading Policy</w:t>
                            </w:r>
                          </w:p>
                          <w:p w:rsidR="00A91D74" w:rsidRPr="00100630" w:rsidRDefault="00A91D74">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4"/>
                                <w:szCs w:val="20"/>
                              </w:rPr>
                            </w:pPr>
                            <w:r w:rsidRPr="00100630">
                              <w:rPr>
                                <w:i/>
                                <w:iCs/>
                                <w:color w:val="FFFFFF" w:themeColor="background1"/>
                                <w:sz w:val="24"/>
                                <w:szCs w:val="20"/>
                              </w:rPr>
                              <w:t>Grades will be distributed with the following weights:</w:t>
                            </w:r>
                          </w:p>
                          <w:p w:rsidR="00A91D74" w:rsidRPr="00100630" w:rsidRDefault="006C6E17">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4"/>
                                <w:szCs w:val="20"/>
                              </w:rPr>
                            </w:pPr>
                            <w:r w:rsidRPr="00100630">
                              <w:rPr>
                                <w:i/>
                                <w:iCs/>
                                <w:color w:val="FFFFFF" w:themeColor="background1"/>
                                <w:sz w:val="24"/>
                                <w:szCs w:val="20"/>
                              </w:rPr>
                              <w:t>40</w:t>
                            </w:r>
                            <w:r w:rsidR="00A91D74" w:rsidRPr="00100630">
                              <w:rPr>
                                <w:i/>
                                <w:iCs/>
                                <w:color w:val="FFFFFF" w:themeColor="background1"/>
                                <w:sz w:val="24"/>
                                <w:szCs w:val="20"/>
                              </w:rPr>
                              <w:t xml:space="preserve">% </w:t>
                            </w:r>
                            <w:r w:rsidRPr="00100630">
                              <w:rPr>
                                <w:i/>
                                <w:iCs/>
                                <w:color w:val="FFFFFF" w:themeColor="background1"/>
                                <w:sz w:val="24"/>
                                <w:szCs w:val="20"/>
                              </w:rPr>
                              <w:t>Formative</w:t>
                            </w:r>
                          </w:p>
                          <w:p w:rsidR="00A91D74" w:rsidRPr="00100630" w:rsidRDefault="006C6E17">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4"/>
                                <w:szCs w:val="20"/>
                              </w:rPr>
                            </w:pPr>
                            <w:r w:rsidRPr="00100630">
                              <w:rPr>
                                <w:i/>
                                <w:iCs/>
                                <w:color w:val="FFFFFF" w:themeColor="background1"/>
                                <w:sz w:val="24"/>
                                <w:szCs w:val="20"/>
                              </w:rPr>
                              <w:t>40</w:t>
                            </w:r>
                            <w:r w:rsidR="00A91D74" w:rsidRPr="00100630">
                              <w:rPr>
                                <w:i/>
                                <w:iCs/>
                                <w:color w:val="FFFFFF" w:themeColor="background1"/>
                                <w:sz w:val="24"/>
                                <w:szCs w:val="20"/>
                              </w:rPr>
                              <w:t xml:space="preserve">% </w:t>
                            </w:r>
                            <w:r w:rsidRPr="00100630">
                              <w:rPr>
                                <w:i/>
                                <w:iCs/>
                                <w:color w:val="FFFFFF" w:themeColor="background1"/>
                                <w:sz w:val="24"/>
                                <w:szCs w:val="20"/>
                              </w:rPr>
                              <w:t>Summative</w:t>
                            </w:r>
                          </w:p>
                          <w:p w:rsidR="00DF30BF" w:rsidRPr="00100630" w:rsidRDefault="00542598" w:rsidP="00D87F6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4"/>
                                <w:szCs w:val="20"/>
                              </w:rPr>
                            </w:pPr>
                            <w:r w:rsidRPr="00100630">
                              <w:rPr>
                                <w:i/>
                                <w:iCs/>
                                <w:color w:val="FFFFFF" w:themeColor="background1"/>
                                <w:sz w:val="24"/>
                                <w:szCs w:val="20"/>
                              </w:rPr>
                              <w:t>20</w:t>
                            </w:r>
                            <w:r w:rsidR="00A91D74" w:rsidRPr="00100630">
                              <w:rPr>
                                <w:i/>
                                <w:iCs/>
                                <w:color w:val="FFFFFF" w:themeColor="background1"/>
                                <w:sz w:val="24"/>
                                <w:szCs w:val="20"/>
                              </w:rPr>
                              <w:t xml:space="preserve">% </w:t>
                            </w:r>
                            <w:r w:rsidRPr="00100630">
                              <w:rPr>
                                <w:i/>
                                <w:iCs/>
                                <w:color w:val="FFFFFF" w:themeColor="background1"/>
                                <w:sz w:val="24"/>
                                <w:szCs w:val="20"/>
                              </w:rPr>
                              <w:t>EOC</w:t>
                            </w:r>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2F2BCE" id="_x0000_s1032" style="position:absolute;margin-left:151pt;margin-top:332pt;width:162pt;height:361.5pt;z-index:251668480;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" o:allowincell="f" stroked="f" strokeweight="1pt">
                <v:shadow color="#d8d8d8" offset="3pt,3pt"/>
                <v:textbox inset="16.56pt,7.2pt,16.56pt,7.2pt">
                  <w:txbxContent>
                    <w:p w:rsidR="00D87F6D" w:rsidRDefault="00D87F6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0"/>
                          <w:szCs w:val="20"/>
                          <w:u w:val="single"/>
                        </w:rPr>
                      </w:pPr>
                    </w:p>
                    <w:p w:rsidR="00D87F6D" w:rsidRDefault="00D87F6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0"/>
                          <w:szCs w:val="20"/>
                          <w:u w:val="single"/>
                        </w:rPr>
                      </w:pPr>
                    </w:p>
                    <w:p w:rsidR="00D87F6D" w:rsidRDefault="00D87F6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0"/>
                          <w:szCs w:val="20"/>
                          <w:u w:val="single"/>
                        </w:rPr>
                      </w:pPr>
                    </w:p>
                    <w:p w:rsidR="00DF30BF" w:rsidRPr="00100630" w:rsidRDefault="00DF30BF">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4"/>
                          <w:szCs w:val="20"/>
                          <w:u w:val="single"/>
                        </w:rPr>
                      </w:pPr>
                      <w:r w:rsidRPr="00100630">
                        <w:rPr>
                          <w:i/>
                          <w:iCs/>
                          <w:color w:val="FFFFFF" w:themeColor="background1"/>
                          <w:sz w:val="24"/>
                          <w:szCs w:val="20"/>
                          <w:u w:val="single"/>
                        </w:rPr>
                        <w:t>Grading Policy</w:t>
                      </w:r>
                    </w:p>
                    <w:p w:rsidR="00A91D74" w:rsidRPr="00100630" w:rsidRDefault="00A91D74">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4"/>
                          <w:szCs w:val="20"/>
                        </w:rPr>
                      </w:pPr>
                      <w:r w:rsidRPr="00100630">
                        <w:rPr>
                          <w:i/>
                          <w:iCs/>
                          <w:color w:val="FFFFFF" w:themeColor="background1"/>
                          <w:sz w:val="24"/>
                          <w:szCs w:val="20"/>
                        </w:rPr>
                        <w:t>Grades will be distributed with the following weights:</w:t>
                      </w:r>
                    </w:p>
                    <w:p w:rsidR="00A91D74" w:rsidRPr="00100630" w:rsidRDefault="006C6E17">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4"/>
                          <w:szCs w:val="20"/>
                        </w:rPr>
                      </w:pPr>
                      <w:r w:rsidRPr="00100630">
                        <w:rPr>
                          <w:i/>
                          <w:iCs/>
                          <w:color w:val="FFFFFF" w:themeColor="background1"/>
                          <w:sz w:val="24"/>
                          <w:szCs w:val="20"/>
                        </w:rPr>
                        <w:t>40</w:t>
                      </w:r>
                      <w:r w:rsidR="00A91D74" w:rsidRPr="00100630">
                        <w:rPr>
                          <w:i/>
                          <w:iCs/>
                          <w:color w:val="FFFFFF" w:themeColor="background1"/>
                          <w:sz w:val="24"/>
                          <w:szCs w:val="20"/>
                        </w:rPr>
                        <w:t xml:space="preserve">% </w:t>
                      </w:r>
                      <w:r w:rsidRPr="00100630">
                        <w:rPr>
                          <w:i/>
                          <w:iCs/>
                          <w:color w:val="FFFFFF" w:themeColor="background1"/>
                          <w:sz w:val="24"/>
                          <w:szCs w:val="20"/>
                        </w:rPr>
                        <w:t>Formative</w:t>
                      </w:r>
                    </w:p>
                    <w:p w:rsidR="00A91D74" w:rsidRPr="00100630" w:rsidRDefault="006C6E17">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4"/>
                          <w:szCs w:val="20"/>
                        </w:rPr>
                      </w:pPr>
                      <w:r w:rsidRPr="00100630">
                        <w:rPr>
                          <w:i/>
                          <w:iCs/>
                          <w:color w:val="FFFFFF" w:themeColor="background1"/>
                          <w:sz w:val="24"/>
                          <w:szCs w:val="20"/>
                        </w:rPr>
                        <w:t>40</w:t>
                      </w:r>
                      <w:r w:rsidR="00A91D74" w:rsidRPr="00100630">
                        <w:rPr>
                          <w:i/>
                          <w:iCs/>
                          <w:color w:val="FFFFFF" w:themeColor="background1"/>
                          <w:sz w:val="24"/>
                          <w:szCs w:val="20"/>
                        </w:rPr>
                        <w:t xml:space="preserve">% </w:t>
                      </w:r>
                      <w:r w:rsidRPr="00100630">
                        <w:rPr>
                          <w:i/>
                          <w:iCs/>
                          <w:color w:val="FFFFFF" w:themeColor="background1"/>
                          <w:sz w:val="24"/>
                          <w:szCs w:val="20"/>
                        </w:rPr>
                        <w:t>Summative</w:t>
                      </w:r>
                    </w:p>
                    <w:p w:rsidR="00DF30BF" w:rsidRPr="00100630" w:rsidRDefault="00542598" w:rsidP="00D87F6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4"/>
                          <w:szCs w:val="20"/>
                        </w:rPr>
                      </w:pPr>
                      <w:r w:rsidRPr="00100630">
                        <w:rPr>
                          <w:i/>
                          <w:iCs/>
                          <w:color w:val="FFFFFF" w:themeColor="background1"/>
                          <w:sz w:val="24"/>
                          <w:szCs w:val="20"/>
                        </w:rPr>
                        <w:t>20</w:t>
                      </w:r>
                      <w:r w:rsidR="00A91D74" w:rsidRPr="00100630">
                        <w:rPr>
                          <w:i/>
                          <w:iCs/>
                          <w:color w:val="FFFFFF" w:themeColor="background1"/>
                          <w:sz w:val="24"/>
                          <w:szCs w:val="20"/>
                        </w:rPr>
                        <w:t xml:space="preserve">% </w:t>
                      </w:r>
                      <w:r w:rsidRPr="00100630">
                        <w:rPr>
                          <w:i/>
                          <w:iCs/>
                          <w:color w:val="FFFFFF" w:themeColor="background1"/>
                          <w:sz w:val="24"/>
                          <w:szCs w:val="20"/>
                        </w:rPr>
                        <w:t>EOC</w:t>
                      </w:r>
                    </w:p>
                  </w:txbxContent>
                </v:textbox>
                <w10:wrap type="square" anchorx="margin" anchory="margin"/>
              </v:rect>
            </w:pict>
          </mc:Fallback>
        </mc:AlternateContent>
      </w:r>
    </w:p>
    <w:p w:rsidR="00824575" w:rsidRPr="00824575" w:rsidRDefault="00100630" w:rsidP="00824575">
      <w:r>
        <w:rPr>
          <w:noProof/>
        </w:rPr>
        <w:lastRenderedPageBreak/>
        <mc:AlternateContent>
          <mc:Choice Requires="wps">
            <w:drawing>
              <wp:anchor distT="91440" distB="91440" distL="114300" distR="114300" simplePos="0" relativeHeight="251694080" behindDoc="0" locked="0" layoutInCell="0" allowOverlap="1" wp14:anchorId="247CDAF8" wp14:editId="64E911AA">
                <wp:simplePos x="0" y="0"/>
                <wp:positionH relativeFrom="page">
                  <wp:align>right</wp:align>
                </wp:positionH>
                <wp:positionV relativeFrom="margin">
                  <wp:posOffset>-685165</wp:posOffset>
                </wp:positionV>
                <wp:extent cx="2707005" cy="3848100"/>
                <wp:effectExtent l="38100" t="38100" r="93345" b="95250"/>
                <wp:wrapSquare wrapText="bothSides"/>
                <wp:docPr id="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07005" cy="384810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6275FB" w:rsidRPr="00E56739" w:rsidRDefault="006275FB" w:rsidP="006275FB">
                            <w:pPr>
                              <w:autoSpaceDE w:val="0"/>
                              <w:autoSpaceDN w:val="0"/>
                              <w:adjustRightInd w:val="0"/>
                              <w:rPr>
                                <w:b/>
                                <w:color w:val="FFFFFF" w:themeColor="background1"/>
                                <w:szCs w:val="16"/>
                              </w:rPr>
                            </w:pPr>
                            <w:r w:rsidRPr="00E56739">
                              <w:rPr>
                                <w:b/>
                                <w:color w:val="FFFFFF" w:themeColor="background1"/>
                                <w:szCs w:val="16"/>
                              </w:rPr>
                              <w:t>About Cheating and Plagiarism:</w:t>
                            </w:r>
                          </w:p>
                          <w:p w:rsidR="006275FB" w:rsidRPr="006275FB" w:rsidRDefault="006275FB" w:rsidP="006275FB">
                            <w:pPr>
                              <w:autoSpaceDE w:val="0"/>
                              <w:autoSpaceDN w:val="0"/>
                              <w:adjustRightInd w:val="0"/>
                              <w:rPr>
                                <w:color w:val="FFFFFF" w:themeColor="background1"/>
                                <w:sz w:val="20"/>
                                <w:szCs w:val="20"/>
                              </w:rPr>
                            </w:pPr>
                            <w:r w:rsidRPr="006275FB">
                              <w:rPr>
                                <w:color w:val="FFFFFF" w:themeColor="background1"/>
                                <w:sz w:val="20"/>
                                <w:szCs w:val="20"/>
                              </w:rPr>
                              <w:t xml:space="preserve">Academic dishonesty of any sort will not be tolerated.  Students cheating on assignments or tests will be given a </w:t>
                            </w:r>
                            <w:r w:rsidR="005C5FDE">
                              <w:rPr>
                                <w:color w:val="FFFFFF" w:themeColor="background1"/>
                                <w:sz w:val="20"/>
                                <w:szCs w:val="20"/>
                              </w:rPr>
                              <w:t>zero</w:t>
                            </w:r>
                            <w:r w:rsidRPr="006275FB">
                              <w:rPr>
                                <w:color w:val="FFFFFF" w:themeColor="background1"/>
                                <w:sz w:val="20"/>
                                <w:szCs w:val="20"/>
                              </w:rPr>
                              <w:t xml:space="preserve"> and disciplinary action will be taken.</w:t>
                            </w:r>
                          </w:p>
                          <w:p w:rsidR="006275FB" w:rsidRPr="006275FB" w:rsidRDefault="006275FB" w:rsidP="006275FB">
                            <w:pPr>
                              <w:autoSpaceDE w:val="0"/>
                              <w:autoSpaceDN w:val="0"/>
                              <w:adjustRightInd w:val="0"/>
                              <w:rPr>
                                <w:color w:val="FFFFFF" w:themeColor="background1"/>
                                <w:sz w:val="20"/>
                                <w:szCs w:val="20"/>
                              </w:rPr>
                            </w:pPr>
                            <w:r w:rsidRPr="006275FB">
                              <w:rPr>
                                <w:color w:val="FFFFFF" w:themeColor="background1"/>
                                <w:sz w:val="20"/>
                                <w:szCs w:val="20"/>
                              </w:rPr>
                              <w:t xml:space="preserve">Plagiarism is the copying of a source both directly or by paraphrase and failing to give credit for another’s words or ideas. Academic dishonesty consists of copying homework, cheating, plagiarism, using films and Cliffs Notes (or a similar device) in place of reading the original works, </w:t>
                            </w:r>
                            <w:r w:rsidR="005C5FDE">
                              <w:rPr>
                                <w:color w:val="FFFFFF" w:themeColor="background1"/>
                                <w:sz w:val="20"/>
                                <w:szCs w:val="20"/>
                              </w:rPr>
                              <w:t>and we will use Tu</w:t>
                            </w:r>
                            <w:r w:rsidR="008F530D">
                              <w:rPr>
                                <w:color w:val="FFFFFF" w:themeColor="background1"/>
                                <w:sz w:val="20"/>
                                <w:szCs w:val="20"/>
                              </w:rPr>
                              <w:t>rnitin.com as a safety net.</w:t>
                            </w:r>
                            <w:r w:rsidR="005C5FDE">
                              <w:rPr>
                                <w:color w:val="FFFFFF" w:themeColor="background1"/>
                                <w:sz w:val="20"/>
                                <w:szCs w:val="20"/>
                              </w:rPr>
                              <w:t xml:space="preserve"> </w:t>
                            </w:r>
                            <w:r w:rsidRPr="006275FB">
                              <w:rPr>
                                <w:color w:val="FFFFFF" w:themeColor="background1"/>
                                <w:sz w:val="20"/>
                                <w:szCs w:val="20"/>
                              </w:rPr>
                              <w:t xml:space="preserve"> I am certain all my students will rise to the challenge of providing insightful, intelligent, and original products for this course.</w:t>
                            </w:r>
                          </w:p>
                          <w:p w:rsidR="006275FB" w:rsidRPr="00DF1215" w:rsidRDefault="006275FB" w:rsidP="006275FB">
                            <w:pPr>
                              <w:autoSpaceDE w:val="0"/>
                              <w:autoSpaceDN w:val="0"/>
                              <w:adjustRightInd w:val="0"/>
                              <w:rPr>
                                <w:color w:val="FFFFFF" w:themeColor="background1"/>
                                <w:szCs w:val="16"/>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47CDAF8" id="_x0000_s1033" style="position:absolute;margin-left:161.95pt;margin-top:-53.95pt;width:213.15pt;height:303pt;flip:x;z-index:251694080;visibility:visible;mso-wrap-style:square;mso-width-percent:0;mso-height-percent:0;mso-wrap-distance-left:9pt;mso-wrap-distance-top:7.2pt;mso-wrap-distance-right:9pt;mso-wrap-distance-bottom:7.2pt;mso-position-horizontal:right;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" o:allowincell="f" fillcolor="#4f81bd" stroked="f" strokeweight="1.5pt">
                <v:shadow on="t" color="black" opacity="26214f" origin="-.5,-.5" offset=".74836mm,.74836mm"/>
                <v:textbox inset="21.6pt,21.6pt,21.6pt,21.6pt">
                  <w:txbxContent>
                    <w:p w:rsidR="006275FB" w:rsidRPr="00E56739" w:rsidRDefault="006275FB" w:rsidP="006275FB">
                      <w:pPr>
                        <w:autoSpaceDE w:val="0"/>
                        <w:autoSpaceDN w:val="0"/>
                        <w:adjustRightInd w:val="0"/>
                        <w:rPr>
                          <w:b/>
                          <w:color w:val="FFFFFF" w:themeColor="background1"/>
                          <w:szCs w:val="16"/>
                        </w:rPr>
                      </w:pPr>
                      <w:r w:rsidRPr="00E56739">
                        <w:rPr>
                          <w:b/>
                          <w:color w:val="FFFFFF" w:themeColor="background1"/>
                          <w:szCs w:val="16"/>
                        </w:rPr>
                        <w:t>About Cheating and Plagiarism:</w:t>
                      </w:r>
                    </w:p>
                    <w:p w:rsidR="006275FB" w:rsidRPr="006275FB" w:rsidRDefault="006275FB" w:rsidP="006275FB">
                      <w:pPr>
                        <w:autoSpaceDE w:val="0"/>
                        <w:autoSpaceDN w:val="0"/>
                        <w:adjustRightInd w:val="0"/>
                        <w:rPr>
                          <w:color w:val="FFFFFF" w:themeColor="background1"/>
                          <w:sz w:val="20"/>
                          <w:szCs w:val="20"/>
                        </w:rPr>
                      </w:pPr>
                      <w:r w:rsidRPr="006275FB">
                        <w:rPr>
                          <w:color w:val="FFFFFF" w:themeColor="background1"/>
                          <w:sz w:val="20"/>
                          <w:szCs w:val="20"/>
                        </w:rPr>
                        <w:t xml:space="preserve">Academic dishonesty of any sort will not be tolerated.  Students cheating on assignments or tests will be given a </w:t>
                      </w:r>
                      <w:r w:rsidR="005C5FDE">
                        <w:rPr>
                          <w:color w:val="FFFFFF" w:themeColor="background1"/>
                          <w:sz w:val="20"/>
                          <w:szCs w:val="20"/>
                        </w:rPr>
                        <w:t>zero</w:t>
                      </w:r>
                      <w:r w:rsidRPr="006275FB">
                        <w:rPr>
                          <w:color w:val="FFFFFF" w:themeColor="background1"/>
                          <w:sz w:val="20"/>
                          <w:szCs w:val="20"/>
                        </w:rPr>
                        <w:t xml:space="preserve"> and disciplinary action will be taken.</w:t>
                      </w:r>
                    </w:p>
                    <w:p w:rsidR="006275FB" w:rsidRPr="006275FB" w:rsidRDefault="006275FB" w:rsidP="006275FB">
                      <w:pPr>
                        <w:autoSpaceDE w:val="0"/>
                        <w:autoSpaceDN w:val="0"/>
                        <w:adjustRightInd w:val="0"/>
                        <w:rPr>
                          <w:color w:val="FFFFFF" w:themeColor="background1"/>
                          <w:sz w:val="20"/>
                          <w:szCs w:val="20"/>
                        </w:rPr>
                      </w:pPr>
                      <w:r w:rsidRPr="006275FB">
                        <w:rPr>
                          <w:color w:val="FFFFFF" w:themeColor="background1"/>
                          <w:sz w:val="20"/>
                          <w:szCs w:val="20"/>
                        </w:rPr>
                        <w:t xml:space="preserve">Plagiarism is the copying of a source both directly or by paraphrase and failing to give credit for another’s words or ideas. Academic dishonesty consists of copying homework, cheating, plagiarism, using films and Cliffs Notes (or a similar device) in place of reading the original works, </w:t>
                      </w:r>
                      <w:r w:rsidR="005C5FDE">
                        <w:rPr>
                          <w:color w:val="FFFFFF" w:themeColor="background1"/>
                          <w:sz w:val="20"/>
                          <w:szCs w:val="20"/>
                        </w:rPr>
                        <w:t>and we will use Tu</w:t>
                      </w:r>
                      <w:r w:rsidR="008F530D">
                        <w:rPr>
                          <w:color w:val="FFFFFF" w:themeColor="background1"/>
                          <w:sz w:val="20"/>
                          <w:szCs w:val="20"/>
                        </w:rPr>
                        <w:t>rnitin.com as a safety net.</w:t>
                      </w:r>
                      <w:r w:rsidR="005C5FDE">
                        <w:rPr>
                          <w:color w:val="FFFFFF" w:themeColor="background1"/>
                          <w:sz w:val="20"/>
                          <w:szCs w:val="20"/>
                        </w:rPr>
                        <w:t xml:space="preserve"> </w:t>
                      </w:r>
                      <w:r w:rsidRPr="006275FB">
                        <w:rPr>
                          <w:color w:val="FFFFFF" w:themeColor="background1"/>
                          <w:sz w:val="20"/>
                          <w:szCs w:val="20"/>
                        </w:rPr>
                        <w:t xml:space="preserve"> I am certain all my students will rise to the challenge of providing insightful, intelligent, and original products for this course.</w:t>
                      </w:r>
                    </w:p>
                    <w:p w:rsidR="006275FB" w:rsidRPr="00DF1215" w:rsidRDefault="006275FB" w:rsidP="006275FB">
                      <w:pPr>
                        <w:autoSpaceDE w:val="0"/>
                        <w:autoSpaceDN w:val="0"/>
                        <w:adjustRightInd w:val="0"/>
                        <w:rPr>
                          <w:color w:val="FFFFFF" w:themeColor="background1"/>
                          <w:szCs w:val="16"/>
                        </w:rPr>
                      </w:pPr>
                    </w:p>
                  </w:txbxContent>
                </v:textbox>
                <w10:wrap type="square" anchorx="page" anchory="margin"/>
              </v:rect>
            </w:pict>
          </mc:Fallback>
        </mc:AlternateContent>
      </w:r>
    </w:p>
    <w:p w:rsidR="00824575" w:rsidRPr="00824575" w:rsidRDefault="00824575" w:rsidP="00824575"/>
    <w:p w:rsidR="00824575" w:rsidRPr="00824575" w:rsidRDefault="00824575" w:rsidP="00824575"/>
    <w:p w:rsidR="00824575" w:rsidRPr="00824575" w:rsidRDefault="000B23F5" w:rsidP="00824575">
      <w:r>
        <w:rPr>
          <w:noProof/>
        </w:rPr>
        <mc:AlternateContent>
          <mc:Choice Requires="wps">
            <w:drawing>
              <wp:anchor distT="0" distB="0" distL="114300" distR="114300" simplePos="0" relativeHeight="251684864" behindDoc="0" locked="0" layoutInCell="0" allowOverlap="1" wp14:anchorId="2CAA18FE" wp14:editId="148D8A37">
                <wp:simplePos x="0" y="0"/>
                <wp:positionH relativeFrom="margin">
                  <wp:posOffset>2006600</wp:posOffset>
                </wp:positionH>
                <wp:positionV relativeFrom="margin">
                  <wp:posOffset>1060450</wp:posOffset>
                </wp:positionV>
                <wp:extent cx="1981200" cy="4470400"/>
                <wp:effectExtent l="19050" t="19050" r="19050" b="254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4704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DF30BF" w:rsidRPr="00944120" w:rsidRDefault="00DF30BF" w:rsidP="005D4786">
                            <w:pPr>
                              <w:spacing w:after="0"/>
                              <w:rPr>
                                <w:b/>
                                <w:i/>
                                <w:iCs/>
                                <w:sz w:val="18"/>
                                <w:szCs w:val="20"/>
                              </w:rPr>
                            </w:pPr>
                            <w:r w:rsidRPr="00944120">
                              <w:rPr>
                                <w:b/>
                                <w:i/>
                                <w:iCs/>
                                <w:sz w:val="18"/>
                                <w:szCs w:val="20"/>
                              </w:rPr>
                              <w:t>Required Resources</w:t>
                            </w:r>
                          </w:p>
                          <w:p w:rsidR="00944120" w:rsidRDefault="008D7811" w:rsidP="005D4786">
                            <w:pPr>
                              <w:pStyle w:val="ListParagraph"/>
                              <w:numPr>
                                <w:ilvl w:val="0"/>
                                <w:numId w:val="1"/>
                              </w:numPr>
                              <w:spacing w:after="0"/>
                              <w:rPr>
                                <w:i/>
                                <w:iCs/>
                                <w:sz w:val="18"/>
                                <w:szCs w:val="20"/>
                              </w:rPr>
                            </w:pPr>
                            <w:r w:rsidRPr="00944120">
                              <w:rPr>
                                <w:i/>
                                <w:iCs/>
                                <w:sz w:val="18"/>
                                <w:szCs w:val="20"/>
                              </w:rPr>
                              <w:t xml:space="preserve">A </w:t>
                            </w:r>
                            <w:r w:rsidR="00944120">
                              <w:rPr>
                                <w:i/>
                                <w:iCs/>
                                <w:sz w:val="18"/>
                                <w:szCs w:val="20"/>
                              </w:rPr>
                              <w:t>2” 3-ring binder</w:t>
                            </w:r>
                          </w:p>
                          <w:p w:rsidR="00DF30BF" w:rsidRPr="00944120" w:rsidRDefault="00944120" w:rsidP="005D4786">
                            <w:pPr>
                              <w:pStyle w:val="ListParagraph"/>
                              <w:numPr>
                                <w:ilvl w:val="0"/>
                                <w:numId w:val="1"/>
                              </w:numPr>
                              <w:spacing w:after="0"/>
                              <w:rPr>
                                <w:i/>
                                <w:iCs/>
                                <w:sz w:val="18"/>
                                <w:szCs w:val="20"/>
                              </w:rPr>
                            </w:pPr>
                            <w:r>
                              <w:rPr>
                                <w:i/>
                                <w:iCs/>
                                <w:sz w:val="18"/>
                                <w:szCs w:val="20"/>
                              </w:rPr>
                              <w:t>5 divider tabs</w:t>
                            </w:r>
                            <w:r w:rsidR="00DF30BF" w:rsidRPr="00944120">
                              <w:rPr>
                                <w:i/>
                                <w:iCs/>
                                <w:sz w:val="18"/>
                                <w:szCs w:val="20"/>
                              </w:rPr>
                              <w:t xml:space="preserve"> </w:t>
                            </w:r>
                          </w:p>
                          <w:p w:rsidR="00DF30BF" w:rsidRPr="00944120" w:rsidRDefault="00DF30BF" w:rsidP="005D4786">
                            <w:pPr>
                              <w:pStyle w:val="ListParagraph"/>
                              <w:numPr>
                                <w:ilvl w:val="0"/>
                                <w:numId w:val="1"/>
                              </w:numPr>
                              <w:spacing w:after="0"/>
                              <w:rPr>
                                <w:i/>
                                <w:iCs/>
                                <w:sz w:val="18"/>
                                <w:szCs w:val="20"/>
                              </w:rPr>
                            </w:pPr>
                            <w:r w:rsidRPr="00944120">
                              <w:rPr>
                                <w:i/>
                                <w:iCs/>
                                <w:sz w:val="18"/>
                                <w:szCs w:val="20"/>
                              </w:rPr>
                              <w:t>Glue sticks</w:t>
                            </w:r>
                          </w:p>
                          <w:p w:rsidR="00DF30BF" w:rsidRPr="00944120" w:rsidRDefault="00DF30BF" w:rsidP="005D4786">
                            <w:pPr>
                              <w:pStyle w:val="ListParagraph"/>
                              <w:numPr>
                                <w:ilvl w:val="0"/>
                                <w:numId w:val="1"/>
                              </w:numPr>
                              <w:spacing w:after="0"/>
                              <w:rPr>
                                <w:i/>
                                <w:iCs/>
                                <w:sz w:val="18"/>
                                <w:szCs w:val="20"/>
                              </w:rPr>
                            </w:pPr>
                            <w:r w:rsidRPr="00944120">
                              <w:rPr>
                                <w:i/>
                                <w:iCs/>
                                <w:sz w:val="18"/>
                                <w:szCs w:val="20"/>
                              </w:rPr>
                              <w:t>Highlighters of various colors</w:t>
                            </w:r>
                          </w:p>
                          <w:p w:rsidR="008D7811" w:rsidRPr="00944120" w:rsidRDefault="00C75375" w:rsidP="005D4786">
                            <w:pPr>
                              <w:pStyle w:val="ListParagraph"/>
                              <w:numPr>
                                <w:ilvl w:val="0"/>
                                <w:numId w:val="1"/>
                              </w:numPr>
                              <w:spacing w:after="0"/>
                              <w:rPr>
                                <w:i/>
                                <w:iCs/>
                                <w:sz w:val="18"/>
                                <w:szCs w:val="20"/>
                              </w:rPr>
                            </w:pPr>
                            <w:r w:rsidRPr="00944120">
                              <w:rPr>
                                <w:i/>
                                <w:iCs/>
                                <w:sz w:val="18"/>
                                <w:szCs w:val="20"/>
                              </w:rPr>
                              <w:t xml:space="preserve">Pens and pencils </w:t>
                            </w:r>
                          </w:p>
                          <w:p w:rsidR="00C75375" w:rsidRPr="00944120" w:rsidRDefault="00C75375" w:rsidP="005D4786">
                            <w:pPr>
                              <w:pStyle w:val="ListParagraph"/>
                              <w:numPr>
                                <w:ilvl w:val="0"/>
                                <w:numId w:val="1"/>
                              </w:numPr>
                              <w:spacing w:after="0"/>
                              <w:rPr>
                                <w:i/>
                                <w:iCs/>
                                <w:sz w:val="18"/>
                                <w:szCs w:val="20"/>
                              </w:rPr>
                            </w:pPr>
                            <w:r w:rsidRPr="00944120">
                              <w:rPr>
                                <w:i/>
                                <w:iCs/>
                                <w:sz w:val="18"/>
                                <w:szCs w:val="20"/>
                              </w:rPr>
                              <w:t xml:space="preserve">Notebook paper </w:t>
                            </w:r>
                          </w:p>
                          <w:p w:rsidR="00DF30BF" w:rsidRPr="00944120" w:rsidRDefault="00DF30BF" w:rsidP="005D4786">
                            <w:pPr>
                              <w:spacing w:after="0"/>
                              <w:rPr>
                                <w:i/>
                                <w:iCs/>
                                <w:sz w:val="18"/>
                                <w:szCs w:val="20"/>
                              </w:rPr>
                            </w:pPr>
                          </w:p>
                          <w:p w:rsidR="00DF30BF" w:rsidRPr="00944120" w:rsidRDefault="00DF30BF" w:rsidP="005D4786">
                            <w:pPr>
                              <w:spacing w:after="0"/>
                              <w:rPr>
                                <w:b/>
                                <w:i/>
                                <w:iCs/>
                                <w:sz w:val="18"/>
                                <w:szCs w:val="20"/>
                              </w:rPr>
                            </w:pPr>
                            <w:r w:rsidRPr="00944120">
                              <w:rPr>
                                <w:b/>
                                <w:i/>
                                <w:iCs/>
                                <w:sz w:val="18"/>
                                <w:szCs w:val="20"/>
                              </w:rPr>
                              <w:t>Requested Resources</w:t>
                            </w:r>
                          </w:p>
                          <w:p w:rsidR="00DF30BF" w:rsidRPr="00944120" w:rsidRDefault="00C75375" w:rsidP="005D4786">
                            <w:pPr>
                              <w:pStyle w:val="ListParagraph"/>
                              <w:numPr>
                                <w:ilvl w:val="0"/>
                                <w:numId w:val="2"/>
                              </w:numPr>
                              <w:spacing w:after="0"/>
                              <w:rPr>
                                <w:i/>
                                <w:iCs/>
                                <w:sz w:val="18"/>
                                <w:szCs w:val="20"/>
                              </w:rPr>
                            </w:pPr>
                            <w:r w:rsidRPr="00944120">
                              <w:rPr>
                                <w:i/>
                                <w:iCs/>
                                <w:sz w:val="18"/>
                                <w:szCs w:val="20"/>
                              </w:rPr>
                              <w:t>Access to G</w:t>
                            </w:r>
                            <w:r w:rsidR="00C853D8" w:rsidRPr="00944120">
                              <w:rPr>
                                <w:i/>
                                <w:iCs/>
                                <w:sz w:val="18"/>
                                <w:szCs w:val="20"/>
                              </w:rPr>
                              <w:t>oogle drive</w:t>
                            </w:r>
                            <w:r w:rsidRPr="00944120">
                              <w:rPr>
                                <w:i/>
                                <w:iCs/>
                                <w:sz w:val="18"/>
                                <w:szCs w:val="20"/>
                              </w:rPr>
                              <w:t xml:space="preserve"> or Office 365</w:t>
                            </w:r>
                            <w:r w:rsidR="000B23F5" w:rsidRPr="00944120">
                              <w:rPr>
                                <w:i/>
                                <w:iCs/>
                                <w:sz w:val="18"/>
                                <w:szCs w:val="20"/>
                              </w:rPr>
                              <w:t xml:space="preserve"> (the County has provided an account for each student)</w:t>
                            </w:r>
                          </w:p>
                          <w:p w:rsidR="00DF30BF" w:rsidRPr="00944120" w:rsidRDefault="00E56739" w:rsidP="005D4786">
                            <w:pPr>
                              <w:pStyle w:val="ListParagraph"/>
                              <w:numPr>
                                <w:ilvl w:val="0"/>
                                <w:numId w:val="2"/>
                              </w:numPr>
                              <w:spacing w:after="0"/>
                              <w:rPr>
                                <w:i/>
                                <w:iCs/>
                                <w:sz w:val="18"/>
                                <w:szCs w:val="20"/>
                              </w:rPr>
                            </w:pPr>
                            <w:r w:rsidRPr="00944120">
                              <w:rPr>
                                <w:i/>
                                <w:iCs/>
                                <w:sz w:val="18"/>
                                <w:szCs w:val="20"/>
                              </w:rPr>
                              <w:t>Post-it N</w:t>
                            </w:r>
                            <w:r w:rsidR="00DF30BF" w:rsidRPr="00944120">
                              <w:rPr>
                                <w:i/>
                                <w:iCs/>
                                <w:sz w:val="18"/>
                                <w:szCs w:val="20"/>
                              </w:rPr>
                              <w:t>otes</w:t>
                            </w:r>
                          </w:p>
                          <w:p w:rsidR="00C75375" w:rsidRPr="00944120" w:rsidRDefault="00C75375" w:rsidP="005D4786">
                            <w:pPr>
                              <w:pStyle w:val="ListParagraph"/>
                              <w:numPr>
                                <w:ilvl w:val="0"/>
                                <w:numId w:val="2"/>
                              </w:numPr>
                              <w:spacing w:after="0"/>
                              <w:rPr>
                                <w:i/>
                                <w:iCs/>
                                <w:sz w:val="18"/>
                                <w:szCs w:val="20"/>
                              </w:rPr>
                            </w:pPr>
                            <w:r w:rsidRPr="00944120">
                              <w:rPr>
                                <w:i/>
                                <w:iCs/>
                                <w:sz w:val="18"/>
                                <w:szCs w:val="20"/>
                              </w:rPr>
                              <w:t>A personal pair of scissors</w:t>
                            </w:r>
                          </w:p>
                          <w:p w:rsidR="00DF30BF" w:rsidRPr="00944120" w:rsidRDefault="00DF30BF" w:rsidP="005D4786">
                            <w:pPr>
                              <w:pStyle w:val="ListParagraph"/>
                              <w:spacing w:after="0"/>
                              <w:rPr>
                                <w:i/>
                                <w:iCs/>
                                <w:sz w:val="18"/>
                                <w:szCs w:val="20"/>
                              </w:rPr>
                            </w:pPr>
                          </w:p>
                          <w:p w:rsidR="00DF30BF" w:rsidRPr="00944120" w:rsidRDefault="00C853D8" w:rsidP="009F1E12">
                            <w:pPr>
                              <w:spacing w:after="0"/>
                              <w:rPr>
                                <w:b/>
                                <w:i/>
                                <w:iCs/>
                                <w:sz w:val="18"/>
                                <w:szCs w:val="20"/>
                              </w:rPr>
                            </w:pPr>
                            <w:r w:rsidRPr="00944120">
                              <w:rPr>
                                <w:b/>
                                <w:i/>
                                <w:iCs/>
                                <w:sz w:val="18"/>
                                <w:szCs w:val="20"/>
                              </w:rPr>
                              <w:t>Classroom</w:t>
                            </w:r>
                            <w:r w:rsidR="00DF30BF" w:rsidRPr="00944120">
                              <w:rPr>
                                <w:b/>
                                <w:i/>
                                <w:iCs/>
                                <w:sz w:val="18"/>
                                <w:szCs w:val="20"/>
                              </w:rPr>
                              <w:t xml:space="preserve"> wish list items</w:t>
                            </w:r>
                          </w:p>
                          <w:p w:rsidR="00DF30BF" w:rsidRPr="00944120" w:rsidRDefault="00C75375" w:rsidP="005D4786">
                            <w:pPr>
                              <w:pStyle w:val="ListParagraph"/>
                              <w:numPr>
                                <w:ilvl w:val="0"/>
                                <w:numId w:val="3"/>
                              </w:numPr>
                              <w:spacing w:after="0"/>
                              <w:rPr>
                                <w:i/>
                                <w:iCs/>
                                <w:sz w:val="18"/>
                                <w:szCs w:val="20"/>
                              </w:rPr>
                            </w:pPr>
                            <w:r w:rsidRPr="00944120">
                              <w:rPr>
                                <w:i/>
                                <w:iCs/>
                                <w:sz w:val="18"/>
                                <w:szCs w:val="20"/>
                              </w:rPr>
                              <w:t>T</w:t>
                            </w:r>
                            <w:r w:rsidR="00DF30BF" w:rsidRPr="00944120">
                              <w:rPr>
                                <w:i/>
                                <w:iCs/>
                                <w:sz w:val="18"/>
                                <w:szCs w:val="20"/>
                              </w:rPr>
                              <w:t xml:space="preserve">issues </w:t>
                            </w:r>
                          </w:p>
                          <w:p w:rsidR="005C5FDE" w:rsidRPr="00944120" w:rsidRDefault="00C75375" w:rsidP="00C74B2D">
                            <w:pPr>
                              <w:pStyle w:val="ListParagraph"/>
                              <w:numPr>
                                <w:ilvl w:val="0"/>
                                <w:numId w:val="3"/>
                              </w:numPr>
                              <w:spacing w:after="0"/>
                              <w:rPr>
                                <w:i/>
                                <w:iCs/>
                                <w:sz w:val="18"/>
                                <w:szCs w:val="20"/>
                              </w:rPr>
                            </w:pPr>
                            <w:r w:rsidRPr="00944120">
                              <w:rPr>
                                <w:i/>
                                <w:iCs/>
                                <w:sz w:val="18"/>
                                <w:szCs w:val="20"/>
                              </w:rPr>
                              <w:t>C</w:t>
                            </w:r>
                            <w:r w:rsidR="005C5FDE" w:rsidRPr="00944120">
                              <w:rPr>
                                <w:i/>
                                <w:iCs/>
                                <w:sz w:val="18"/>
                                <w:szCs w:val="20"/>
                              </w:rPr>
                              <w:t>olored printer paper</w:t>
                            </w:r>
                          </w:p>
                          <w:p w:rsidR="00C75375" w:rsidRPr="00944120" w:rsidRDefault="00C75375" w:rsidP="00C74B2D">
                            <w:pPr>
                              <w:pStyle w:val="ListParagraph"/>
                              <w:numPr>
                                <w:ilvl w:val="0"/>
                                <w:numId w:val="3"/>
                              </w:numPr>
                              <w:spacing w:after="0"/>
                              <w:rPr>
                                <w:i/>
                                <w:iCs/>
                                <w:sz w:val="18"/>
                                <w:szCs w:val="20"/>
                              </w:rPr>
                            </w:pPr>
                            <w:r w:rsidRPr="00944120">
                              <w:rPr>
                                <w:i/>
                                <w:iCs/>
                                <w:sz w:val="18"/>
                                <w:szCs w:val="20"/>
                              </w:rPr>
                              <w:t>Clorox wipes</w:t>
                            </w:r>
                          </w:p>
                          <w:p w:rsidR="00C75375" w:rsidRPr="00944120" w:rsidRDefault="00C75375" w:rsidP="00C74B2D">
                            <w:pPr>
                              <w:pStyle w:val="ListParagraph"/>
                              <w:numPr>
                                <w:ilvl w:val="0"/>
                                <w:numId w:val="3"/>
                              </w:numPr>
                              <w:spacing w:after="0"/>
                              <w:rPr>
                                <w:i/>
                                <w:iCs/>
                                <w:sz w:val="18"/>
                                <w:szCs w:val="20"/>
                              </w:rPr>
                            </w:pPr>
                            <w:r w:rsidRPr="00944120">
                              <w:rPr>
                                <w:i/>
                                <w:iCs/>
                                <w:sz w:val="18"/>
                                <w:szCs w:val="20"/>
                              </w:rPr>
                              <w:t>Sharpies</w:t>
                            </w:r>
                          </w:p>
                          <w:p w:rsidR="00C75375" w:rsidRPr="00944120" w:rsidRDefault="00944120" w:rsidP="00C74B2D">
                            <w:pPr>
                              <w:pStyle w:val="ListParagraph"/>
                              <w:numPr>
                                <w:ilvl w:val="0"/>
                                <w:numId w:val="3"/>
                              </w:numPr>
                              <w:spacing w:after="0"/>
                              <w:rPr>
                                <w:i/>
                                <w:iCs/>
                                <w:sz w:val="18"/>
                                <w:szCs w:val="20"/>
                              </w:rPr>
                            </w:pPr>
                            <w:r>
                              <w:rPr>
                                <w:i/>
                                <w:iCs/>
                                <w:sz w:val="18"/>
                                <w:szCs w:val="20"/>
                              </w:rPr>
                              <w:t>Colored</w:t>
                            </w:r>
                            <w:r w:rsidR="00C75375" w:rsidRPr="00944120">
                              <w:rPr>
                                <w:i/>
                                <w:iCs/>
                                <w:sz w:val="18"/>
                                <w:szCs w:val="20"/>
                              </w:rPr>
                              <w:t xml:space="preserve"> markers</w:t>
                            </w:r>
                          </w:p>
                          <w:p w:rsidR="00DF30BF" w:rsidRPr="00944120" w:rsidRDefault="00C75375" w:rsidP="005D4786">
                            <w:pPr>
                              <w:pStyle w:val="ListParagraph"/>
                              <w:numPr>
                                <w:ilvl w:val="0"/>
                                <w:numId w:val="3"/>
                              </w:numPr>
                              <w:spacing w:after="0"/>
                              <w:rPr>
                                <w:i/>
                                <w:iCs/>
                                <w:sz w:val="18"/>
                                <w:szCs w:val="20"/>
                              </w:rPr>
                            </w:pPr>
                            <w:r w:rsidRPr="00944120">
                              <w:rPr>
                                <w:i/>
                                <w:iCs/>
                                <w:sz w:val="18"/>
                                <w:szCs w:val="20"/>
                              </w:rPr>
                              <w:t>F</w:t>
                            </w:r>
                            <w:r w:rsidR="00DF30BF" w:rsidRPr="00944120">
                              <w:rPr>
                                <w:i/>
                                <w:iCs/>
                                <w:sz w:val="18"/>
                                <w:szCs w:val="20"/>
                              </w:rPr>
                              <w:t>or you to have a great time in ELA this year</w:t>
                            </w:r>
                          </w:p>
                          <w:p w:rsidR="00DF30BF" w:rsidRPr="00E12217" w:rsidRDefault="00DF30BF" w:rsidP="00DF30BF">
                            <w:pPr>
                              <w:spacing w:after="0"/>
                              <w:ind w:left="360"/>
                              <w:rPr>
                                <w:i/>
                                <w:iCs/>
                                <w:color w:val="7F7F7F" w:themeColor="text1" w:themeTint="80"/>
                                <w:sz w:val="18"/>
                                <w:szCs w:val="2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AA18FE" id="_x0000_s1034" type="#_x0000_t185" style="position:absolute;margin-left:158pt;margin-top:83.5pt;width:156pt;height:35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" o:allowincell="f" adj="1739" fillcolor="#943634" strokecolor="#9bbb59" strokeweight="3pt">
                <v:shadow color="#5d7035" offset="1pt,1pt"/>
                <v:textbox inset="3.6pt,,3.6pt">
                  <w:txbxContent>
                    <w:p w:rsidR="00DF30BF" w:rsidRPr="00944120" w:rsidRDefault="00DF30BF" w:rsidP="005D4786">
                      <w:pPr>
                        <w:spacing w:after="0"/>
                        <w:rPr>
                          <w:b/>
                          <w:i/>
                          <w:iCs/>
                          <w:sz w:val="18"/>
                          <w:szCs w:val="20"/>
                        </w:rPr>
                      </w:pPr>
                      <w:r w:rsidRPr="00944120">
                        <w:rPr>
                          <w:b/>
                          <w:i/>
                          <w:iCs/>
                          <w:sz w:val="18"/>
                          <w:szCs w:val="20"/>
                        </w:rPr>
                        <w:t>Required Resources</w:t>
                      </w:r>
                    </w:p>
                    <w:p w:rsidR="00944120" w:rsidRDefault="008D7811" w:rsidP="005D4786">
                      <w:pPr>
                        <w:pStyle w:val="ListParagraph"/>
                        <w:numPr>
                          <w:ilvl w:val="0"/>
                          <w:numId w:val="1"/>
                        </w:numPr>
                        <w:spacing w:after="0"/>
                        <w:rPr>
                          <w:i/>
                          <w:iCs/>
                          <w:sz w:val="18"/>
                          <w:szCs w:val="20"/>
                        </w:rPr>
                      </w:pPr>
                      <w:r w:rsidRPr="00944120">
                        <w:rPr>
                          <w:i/>
                          <w:iCs/>
                          <w:sz w:val="18"/>
                          <w:szCs w:val="20"/>
                        </w:rPr>
                        <w:t xml:space="preserve">A </w:t>
                      </w:r>
                      <w:r w:rsidR="00944120">
                        <w:rPr>
                          <w:i/>
                          <w:iCs/>
                          <w:sz w:val="18"/>
                          <w:szCs w:val="20"/>
                        </w:rPr>
                        <w:t>2” 3-ring binder</w:t>
                      </w:r>
                    </w:p>
                    <w:p w:rsidR="00DF30BF" w:rsidRPr="00944120" w:rsidRDefault="00944120" w:rsidP="005D4786">
                      <w:pPr>
                        <w:pStyle w:val="ListParagraph"/>
                        <w:numPr>
                          <w:ilvl w:val="0"/>
                          <w:numId w:val="1"/>
                        </w:numPr>
                        <w:spacing w:after="0"/>
                        <w:rPr>
                          <w:i/>
                          <w:iCs/>
                          <w:sz w:val="18"/>
                          <w:szCs w:val="20"/>
                        </w:rPr>
                      </w:pPr>
                      <w:r>
                        <w:rPr>
                          <w:i/>
                          <w:iCs/>
                          <w:sz w:val="18"/>
                          <w:szCs w:val="20"/>
                        </w:rPr>
                        <w:t>5 divider tabs</w:t>
                      </w:r>
                      <w:r w:rsidR="00DF30BF" w:rsidRPr="00944120">
                        <w:rPr>
                          <w:i/>
                          <w:iCs/>
                          <w:sz w:val="18"/>
                          <w:szCs w:val="20"/>
                        </w:rPr>
                        <w:t xml:space="preserve"> </w:t>
                      </w:r>
                    </w:p>
                    <w:p w:rsidR="00DF30BF" w:rsidRPr="00944120" w:rsidRDefault="00DF30BF" w:rsidP="005D4786">
                      <w:pPr>
                        <w:pStyle w:val="ListParagraph"/>
                        <w:numPr>
                          <w:ilvl w:val="0"/>
                          <w:numId w:val="1"/>
                        </w:numPr>
                        <w:spacing w:after="0"/>
                        <w:rPr>
                          <w:i/>
                          <w:iCs/>
                          <w:sz w:val="18"/>
                          <w:szCs w:val="20"/>
                        </w:rPr>
                      </w:pPr>
                      <w:r w:rsidRPr="00944120">
                        <w:rPr>
                          <w:i/>
                          <w:iCs/>
                          <w:sz w:val="18"/>
                          <w:szCs w:val="20"/>
                        </w:rPr>
                        <w:t>Glue sticks</w:t>
                      </w:r>
                    </w:p>
                    <w:p w:rsidR="00DF30BF" w:rsidRPr="00944120" w:rsidRDefault="00DF30BF" w:rsidP="005D4786">
                      <w:pPr>
                        <w:pStyle w:val="ListParagraph"/>
                        <w:numPr>
                          <w:ilvl w:val="0"/>
                          <w:numId w:val="1"/>
                        </w:numPr>
                        <w:spacing w:after="0"/>
                        <w:rPr>
                          <w:i/>
                          <w:iCs/>
                          <w:sz w:val="18"/>
                          <w:szCs w:val="20"/>
                        </w:rPr>
                      </w:pPr>
                      <w:r w:rsidRPr="00944120">
                        <w:rPr>
                          <w:i/>
                          <w:iCs/>
                          <w:sz w:val="18"/>
                          <w:szCs w:val="20"/>
                        </w:rPr>
                        <w:t>Highlighters of various colors</w:t>
                      </w:r>
                    </w:p>
                    <w:p w:rsidR="008D7811" w:rsidRPr="00944120" w:rsidRDefault="00C75375" w:rsidP="005D4786">
                      <w:pPr>
                        <w:pStyle w:val="ListParagraph"/>
                        <w:numPr>
                          <w:ilvl w:val="0"/>
                          <w:numId w:val="1"/>
                        </w:numPr>
                        <w:spacing w:after="0"/>
                        <w:rPr>
                          <w:i/>
                          <w:iCs/>
                          <w:sz w:val="18"/>
                          <w:szCs w:val="20"/>
                        </w:rPr>
                      </w:pPr>
                      <w:r w:rsidRPr="00944120">
                        <w:rPr>
                          <w:i/>
                          <w:iCs/>
                          <w:sz w:val="18"/>
                          <w:szCs w:val="20"/>
                        </w:rPr>
                        <w:t xml:space="preserve">Pens and pencils </w:t>
                      </w:r>
                    </w:p>
                    <w:p w:rsidR="00C75375" w:rsidRPr="00944120" w:rsidRDefault="00C75375" w:rsidP="005D4786">
                      <w:pPr>
                        <w:pStyle w:val="ListParagraph"/>
                        <w:numPr>
                          <w:ilvl w:val="0"/>
                          <w:numId w:val="1"/>
                        </w:numPr>
                        <w:spacing w:after="0"/>
                        <w:rPr>
                          <w:i/>
                          <w:iCs/>
                          <w:sz w:val="18"/>
                          <w:szCs w:val="20"/>
                        </w:rPr>
                      </w:pPr>
                      <w:r w:rsidRPr="00944120">
                        <w:rPr>
                          <w:i/>
                          <w:iCs/>
                          <w:sz w:val="18"/>
                          <w:szCs w:val="20"/>
                        </w:rPr>
                        <w:t xml:space="preserve">Notebook paper </w:t>
                      </w:r>
                    </w:p>
                    <w:p w:rsidR="00DF30BF" w:rsidRPr="00944120" w:rsidRDefault="00DF30BF" w:rsidP="005D4786">
                      <w:pPr>
                        <w:spacing w:after="0"/>
                        <w:rPr>
                          <w:i/>
                          <w:iCs/>
                          <w:sz w:val="18"/>
                          <w:szCs w:val="20"/>
                        </w:rPr>
                      </w:pPr>
                    </w:p>
                    <w:p w:rsidR="00DF30BF" w:rsidRPr="00944120" w:rsidRDefault="00DF30BF" w:rsidP="005D4786">
                      <w:pPr>
                        <w:spacing w:after="0"/>
                        <w:rPr>
                          <w:b/>
                          <w:i/>
                          <w:iCs/>
                          <w:sz w:val="18"/>
                          <w:szCs w:val="20"/>
                        </w:rPr>
                      </w:pPr>
                      <w:r w:rsidRPr="00944120">
                        <w:rPr>
                          <w:b/>
                          <w:i/>
                          <w:iCs/>
                          <w:sz w:val="18"/>
                          <w:szCs w:val="20"/>
                        </w:rPr>
                        <w:t>Requested Resources</w:t>
                      </w:r>
                    </w:p>
                    <w:p w:rsidR="00DF30BF" w:rsidRPr="00944120" w:rsidRDefault="00C75375" w:rsidP="005D4786">
                      <w:pPr>
                        <w:pStyle w:val="ListParagraph"/>
                        <w:numPr>
                          <w:ilvl w:val="0"/>
                          <w:numId w:val="2"/>
                        </w:numPr>
                        <w:spacing w:after="0"/>
                        <w:rPr>
                          <w:i/>
                          <w:iCs/>
                          <w:sz w:val="18"/>
                          <w:szCs w:val="20"/>
                        </w:rPr>
                      </w:pPr>
                      <w:r w:rsidRPr="00944120">
                        <w:rPr>
                          <w:i/>
                          <w:iCs/>
                          <w:sz w:val="18"/>
                          <w:szCs w:val="20"/>
                        </w:rPr>
                        <w:t>Access to G</w:t>
                      </w:r>
                      <w:r w:rsidR="00C853D8" w:rsidRPr="00944120">
                        <w:rPr>
                          <w:i/>
                          <w:iCs/>
                          <w:sz w:val="18"/>
                          <w:szCs w:val="20"/>
                        </w:rPr>
                        <w:t>oogle drive</w:t>
                      </w:r>
                      <w:r w:rsidRPr="00944120">
                        <w:rPr>
                          <w:i/>
                          <w:iCs/>
                          <w:sz w:val="18"/>
                          <w:szCs w:val="20"/>
                        </w:rPr>
                        <w:t xml:space="preserve"> or Office 365</w:t>
                      </w:r>
                      <w:r w:rsidR="000B23F5" w:rsidRPr="00944120">
                        <w:rPr>
                          <w:i/>
                          <w:iCs/>
                          <w:sz w:val="18"/>
                          <w:szCs w:val="20"/>
                        </w:rPr>
                        <w:t xml:space="preserve"> (the County has provided an account for each student)</w:t>
                      </w:r>
                    </w:p>
                    <w:p w:rsidR="00DF30BF" w:rsidRPr="00944120" w:rsidRDefault="00E56739" w:rsidP="005D4786">
                      <w:pPr>
                        <w:pStyle w:val="ListParagraph"/>
                        <w:numPr>
                          <w:ilvl w:val="0"/>
                          <w:numId w:val="2"/>
                        </w:numPr>
                        <w:spacing w:after="0"/>
                        <w:rPr>
                          <w:i/>
                          <w:iCs/>
                          <w:sz w:val="18"/>
                          <w:szCs w:val="20"/>
                        </w:rPr>
                      </w:pPr>
                      <w:r w:rsidRPr="00944120">
                        <w:rPr>
                          <w:i/>
                          <w:iCs/>
                          <w:sz w:val="18"/>
                          <w:szCs w:val="20"/>
                        </w:rPr>
                        <w:t>Post-it N</w:t>
                      </w:r>
                      <w:r w:rsidR="00DF30BF" w:rsidRPr="00944120">
                        <w:rPr>
                          <w:i/>
                          <w:iCs/>
                          <w:sz w:val="18"/>
                          <w:szCs w:val="20"/>
                        </w:rPr>
                        <w:t>otes</w:t>
                      </w:r>
                    </w:p>
                    <w:p w:rsidR="00C75375" w:rsidRPr="00944120" w:rsidRDefault="00C75375" w:rsidP="005D4786">
                      <w:pPr>
                        <w:pStyle w:val="ListParagraph"/>
                        <w:numPr>
                          <w:ilvl w:val="0"/>
                          <w:numId w:val="2"/>
                        </w:numPr>
                        <w:spacing w:after="0"/>
                        <w:rPr>
                          <w:i/>
                          <w:iCs/>
                          <w:sz w:val="18"/>
                          <w:szCs w:val="20"/>
                        </w:rPr>
                      </w:pPr>
                      <w:r w:rsidRPr="00944120">
                        <w:rPr>
                          <w:i/>
                          <w:iCs/>
                          <w:sz w:val="18"/>
                          <w:szCs w:val="20"/>
                        </w:rPr>
                        <w:t>A personal pair of scissors</w:t>
                      </w:r>
                    </w:p>
                    <w:p w:rsidR="00DF30BF" w:rsidRPr="00944120" w:rsidRDefault="00DF30BF" w:rsidP="005D4786">
                      <w:pPr>
                        <w:pStyle w:val="ListParagraph"/>
                        <w:spacing w:after="0"/>
                        <w:rPr>
                          <w:i/>
                          <w:iCs/>
                          <w:sz w:val="18"/>
                          <w:szCs w:val="20"/>
                        </w:rPr>
                      </w:pPr>
                    </w:p>
                    <w:p w:rsidR="00DF30BF" w:rsidRPr="00944120" w:rsidRDefault="00C853D8" w:rsidP="009F1E12">
                      <w:pPr>
                        <w:spacing w:after="0"/>
                        <w:rPr>
                          <w:b/>
                          <w:i/>
                          <w:iCs/>
                          <w:sz w:val="18"/>
                          <w:szCs w:val="20"/>
                        </w:rPr>
                      </w:pPr>
                      <w:r w:rsidRPr="00944120">
                        <w:rPr>
                          <w:b/>
                          <w:i/>
                          <w:iCs/>
                          <w:sz w:val="18"/>
                          <w:szCs w:val="20"/>
                        </w:rPr>
                        <w:t>Classroom</w:t>
                      </w:r>
                      <w:r w:rsidR="00DF30BF" w:rsidRPr="00944120">
                        <w:rPr>
                          <w:b/>
                          <w:i/>
                          <w:iCs/>
                          <w:sz w:val="18"/>
                          <w:szCs w:val="20"/>
                        </w:rPr>
                        <w:t xml:space="preserve"> wish list items</w:t>
                      </w:r>
                    </w:p>
                    <w:p w:rsidR="00DF30BF" w:rsidRPr="00944120" w:rsidRDefault="00C75375" w:rsidP="005D4786">
                      <w:pPr>
                        <w:pStyle w:val="ListParagraph"/>
                        <w:numPr>
                          <w:ilvl w:val="0"/>
                          <w:numId w:val="3"/>
                        </w:numPr>
                        <w:spacing w:after="0"/>
                        <w:rPr>
                          <w:i/>
                          <w:iCs/>
                          <w:sz w:val="18"/>
                          <w:szCs w:val="20"/>
                        </w:rPr>
                      </w:pPr>
                      <w:r w:rsidRPr="00944120">
                        <w:rPr>
                          <w:i/>
                          <w:iCs/>
                          <w:sz w:val="18"/>
                          <w:szCs w:val="20"/>
                        </w:rPr>
                        <w:t>T</w:t>
                      </w:r>
                      <w:r w:rsidR="00DF30BF" w:rsidRPr="00944120">
                        <w:rPr>
                          <w:i/>
                          <w:iCs/>
                          <w:sz w:val="18"/>
                          <w:szCs w:val="20"/>
                        </w:rPr>
                        <w:t xml:space="preserve">issues </w:t>
                      </w:r>
                    </w:p>
                    <w:p w:rsidR="005C5FDE" w:rsidRPr="00944120" w:rsidRDefault="00C75375" w:rsidP="00C74B2D">
                      <w:pPr>
                        <w:pStyle w:val="ListParagraph"/>
                        <w:numPr>
                          <w:ilvl w:val="0"/>
                          <w:numId w:val="3"/>
                        </w:numPr>
                        <w:spacing w:after="0"/>
                        <w:rPr>
                          <w:i/>
                          <w:iCs/>
                          <w:sz w:val="18"/>
                          <w:szCs w:val="20"/>
                        </w:rPr>
                      </w:pPr>
                      <w:r w:rsidRPr="00944120">
                        <w:rPr>
                          <w:i/>
                          <w:iCs/>
                          <w:sz w:val="18"/>
                          <w:szCs w:val="20"/>
                        </w:rPr>
                        <w:t>C</w:t>
                      </w:r>
                      <w:r w:rsidR="005C5FDE" w:rsidRPr="00944120">
                        <w:rPr>
                          <w:i/>
                          <w:iCs/>
                          <w:sz w:val="18"/>
                          <w:szCs w:val="20"/>
                        </w:rPr>
                        <w:t>olored printer paper</w:t>
                      </w:r>
                    </w:p>
                    <w:p w:rsidR="00C75375" w:rsidRPr="00944120" w:rsidRDefault="00C75375" w:rsidP="00C74B2D">
                      <w:pPr>
                        <w:pStyle w:val="ListParagraph"/>
                        <w:numPr>
                          <w:ilvl w:val="0"/>
                          <w:numId w:val="3"/>
                        </w:numPr>
                        <w:spacing w:after="0"/>
                        <w:rPr>
                          <w:i/>
                          <w:iCs/>
                          <w:sz w:val="18"/>
                          <w:szCs w:val="20"/>
                        </w:rPr>
                      </w:pPr>
                      <w:r w:rsidRPr="00944120">
                        <w:rPr>
                          <w:i/>
                          <w:iCs/>
                          <w:sz w:val="18"/>
                          <w:szCs w:val="20"/>
                        </w:rPr>
                        <w:t>Clorox wipes</w:t>
                      </w:r>
                    </w:p>
                    <w:p w:rsidR="00C75375" w:rsidRPr="00944120" w:rsidRDefault="00C75375" w:rsidP="00C74B2D">
                      <w:pPr>
                        <w:pStyle w:val="ListParagraph"/>
                        <w:numPr>
                          <w:ilvl w:val="0"/>
                          <w:numId w:val="3"/>
                        </w:numPr>
                        <w:spacing w:after="0"/>
                        <w:rPr>
                          <w:i/>
                          <w:iCs/>
                          <w:sz w:val="18"/>
                          <w:szCs w:val="20"/>
                        </w:rPr>
                      </w:pPr>
                      <w:r w:rsidRPr="00944120">
                        <w:rPr>
                          <w:i/>
                          <w:iCs/>
                          <w:sz w:val="18"/>
                          <w:szCs w:val="20"/>
                        </w:rPr>
                        <w:t>Sharpies</w:t>
                      </w:r>
                    </w:p>
                    <w:p w:rsidR="00C75375" w:rsidRPr="00944120" w:rsidRDefault="00944120" w:rsidP="00C74B2D">
                      <w:pPr>
                        <w:pStyle w:val="ListParagraph"/>
                        <w:numPr>
                          <w:ilvl w:val="0"/>
                          <w:numId w:val="3"/>
                        </w:numPr>
                        <w:spacing w:after="0"/>
                        <w:rPr>
                          <w:i/>
                          <w:iCs/>
                          <w:sz w:val="18"/>
                          <w:szCs w:val="20"/>
                        </w:rPr>
                      </w:pPr>
                      <w:r>
                        <w:rPr>
                          <w:i/>
                          <w:iCs/>
                          <w:sz w:val="18"/>
                          <w:szCs w:val="20"/>
                        </w:rPr>
                        <w:t>Colored</w:t>
                      </w:r>
                      <w:r w:rsidR="00C75375" w:rsidRPr="00944120">
                        <w:rPr>
                          <w:i/>
                          <w:iCs/>
                          <w:sz w:val="18"/>
                          <w:szCs w:val="20"/>
                        </w:rPr>
                        <w:t xml:space="preserve"> markers</w:t>
                      </w:r>
                    </w:p>
                    <w:p w:rsidR="00DF30BF" w:rsidRPr="00944120" w:rsidRDefault="00C75375" w:rsidP="005D4786">
                      <w:pPr>
                        <w:pStyle w:val="ListParagraph"/>
                        <w:numPr>
                          <w:ilvl w:val="0"/>
                          <w:numId w:val="3"/>
                        </w:numPr>
                        <w:spacing w:after="0"/>
                        <w:rPr>
                          <w:i/>
                          <w:iCs/>
                          <w:sz w:val="18"/>
                          <w:szCs w:val="20"/>
                        </w:rPr>
                      </w:pPr>
                      <w:r w:rsidRPr="00944120">
                        <w:rPr>
                          <w:i/>
                          <w:iCs/>
                          <w:sz w:val="18"/>
                          <w:szCs w:val="20"/>
                        </w:rPr>
                        <w:t>F</w:t>
                      </w:r>
                      <w:r w:rsidR="00DF30BF" w:rsidRPr="00944120">
                        <w:rPr>
                          <w:i/>
                          <w:iCs/>
                          <w:sz w:val="18"/>
                          <w:szCs w:val="20"/>
                        </w:rPr>
                        <w:t>or you to have a great time in ELA this year</w:t>
                      </w:r>
                    </w:p>
                    <w:p w:rsidR="00DF30BF" w:rsidRPr="00E12217" w:rsidRDefault="00DF30BF" w:rsidP="00DF30BF">
                      <w:pPr>
                        <w:spacing w:after="0"/>
                        <w:ind w:left="360"/>
                        <w:rPr>
                          <w:i/>
                          <w:iCs/>
                          <w:color w:val="7F7F7F" w:themeColor="text1" w:themeTint="80"/>
                          <w:sz w:val="18"/>
                          <w:szCs w:val="20"/>
                        </w:rPr>
                      </w:pPr>
                    </w:p>
                  </w:txbxContent>
                </v:textbox>
                <w10:wrap anchorx="margin" anchory="margin"/>
              </v:shape>
            </w:pict>
          </mc:Fallback>
        </mc:AlternateContent>
      </w:r>
      <w:r w:rsidR="004C1841">
        <w:rPr>
          <w:noProof/>
        </w:rPr>
        <mc:AlternateContent>
          <mc:Choice Requires="wps">
            <w:drawing>
              <wp:anchor distT="91440" distB="91440" distL="228600" distR="91440" simplePos="0" relativeHeight="251669504" behindDoc="0" locked="0" layoutInCell="0" allowOverlap="1" wp14:anchorId="140A3C65" wp14:editId="67BBA384">
                <wp:simplePos x="0" y="0"/>
                <wp:positionH relativeFrom="margin">
                  <wp:posOffset>1965960</wp:posOffset>
                </wp:positionH>
                <wp:positionV relativeFrom="margin">
                  <wp:posOffset>-678180</wp:posOffset>
                </wp:positionV>
                <wp:extent cx="2047875" cy="1630680"/>
                <wp:effectExtent l="0" t="0" r="28575" b="26670"/>
                <wp:wrapNone/>
                <wp:docPr id="7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630680"/>
                        </a:xfrm>
                        <a:prstGeom prst="rect">
                          <a:avLst/>
                        </a:prstGeom>
                        <a:solidFill>
                          <a:srgbClr val="FFFFFF"/>
                        </a:solidFill>
                        <a:ln w="12700">
                          <a:solidFill>
                            <a:schemeClr val="accent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F30BF" w:rsidRPr="00F20603" w:rsidRDefault="00DF30BF">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4"/>
                                <w:szCs w:val="24"/>
                                <w:u w:val="single"/>
                              </w:rPr>
                            </w:pPr>
                            <w:r w:rsidRPr="00F20603">
                              <w:rPr>
                                <w:i/>
                                <w:iCs/>
                                <w:color w:val="FFFFFF" w:themeColor="background1"/>
                                <w:sz w:val="24"/>
                                <w:szCs w:val="24"/>
                                <w:u w:val="single"/>
                              </w:rPr>
                              <w:t>Classroom Expectations</w:t>
                            </w:r>
                          </w:p>
                          <w:p w:rsidR="00DF30BF" w:rsidRPr="00F20603" w:rsidRDefault="00E56739">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4"/>
                                <w:szCs w:val="24"/>
                              </w:rPr>
                            </w:pPr>
                            <w:r>
                              <w:rPr>
                                <w:i/>
                                <w:iCs/>
                                <w:color w:val="FFFFFF" w:themeColor="background1"/>
                                <w:sz w:val="24"/>
                                <w:szCs w:val="24"/>
                              </w:rPr>
                              <w:t>1. No h</w:t>
                            </w:r>
                            <w:r w:rsidR="00DF30BF" w:rsidRPr="00F20603">
                              <w:rPr>
                                <w:i/>
                                <w:iCs/>
                                <w:color w:val="FFFFFF" w:themeColor="background1"/>
                                <w:sz w:val="24"/>
                                <w:szCs w:val="24"/>
                              </w:rPr>
                              <w:t>unting</w:t>
                            </w:r>
                            <w:r w:rsidR="005C0096">
                              <w:rPr>
                                <w:i/>
                                <w:iCs/>
                                <w:color w:val="FFFFFF" w:themeColor="background1"/>
                                <w:sz w:val="24"/>
                                <w:szCs w:val="24"/>
                              </w:rPr>
                              <w:t xml:space="preserve"> or hitchhiking </w:t>
                            </w:r>
                          </w:p>
                          <w:p w:rsidR="00DF30BF" w:rsidRPr="00F20603" w:rsidRDefault="00DF30BF">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4"/>
                                <w:szCs w:val="24"/>
                              </w:rPr>
                            </w:pPr>
                            <w:r w:rsidRPr="00F20603">
                              <w:rPr>
                                <w:i/>
                                <w:iCs/>
                                <w:color w:val="FFFFFF" w:themeColor="background1"/>
                                <w:sz w:val="24"/>
                                <w:szCs w:val="24"/>
                              </w:rPr>
                              <w:t>2. Be an advocate for your learning</w:t>
                            </w:r>
                          </w:p>
                          <w:p w:rsidR="00DF30BF" w:rsidRPr="00F20603" w:rsidRDefault="00DF30BF">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4"/>
                                <w:szCs w:val="24"/>
                              </w:rPr>
                            </w:pPr>
                            <w:r w:rsidRPr="00F20603">
                              <w:rPr>
                                <w:i/>
                                <w:iCs/>
                                <w:color w:val="FFFFFF" w:themeColor="background1"/>
                                <w:sz w:val="24"/>
                                <w:szCs w:val="24"/>
                              </w:rPr>
                              <w:t>3. Make good choices</w:t>
                            </w:r>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0A3C65" id="_x0000_s1035" style="position:absolute;margin-left:154.8pt;margin-top:-53.4pt;width:161.25pt;height:128.4pt;z-index:251669504;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" o:allowincell="f" strokecolor="#4f81bd [3204]" strokeweight="1pt">
                <v:shadow color="#d8d8d8" offset="3pt,3pt"/>
                <v:textbox inset="16.56pt,7.2pt,16.56pt,7.2pt">
                  <w:txbxContent>
                    <w:p w:rsidR="00DF30BF" w:rsidRPr="00F20603" w:rsidRDefault="00DF30BF">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4"/>
                          <w:szCs w:val="24"/>
                          <w:u w:val="single"/>
                        </w:rPr>
                      </w:pPr>
                      <w:r w:rsidRPr="00F20603">
                        <w:rPr>
                          <w:i/>
                          <w:iCs/>
                          <w:color w:val="FFFFFF" w:themeColor="background1"/>
                          <w:sz w:val="24"/>
                          <w:szCs w:val="24"/>
                          <w:u w:val="single"/>
                        </w:rPr>
                        <w:t>Classroom Expectations</w:t>
                      </w:r>
                    </w:p>
                    <w:p w:rsidR="00DF30BF" w:rsidRPr="00F20603" w:rsidRDefault="00E56739">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4"/>
                          <w:szCs w:val="24"/>
                        </w:rPr>
                      </w:pPr>
                      <w:r>
                        <w:rPr>
                          <w:i/>
                          <w:iCs/>
                          <w:color w:val="FFFFFF" w:themeColor="background1"/>
                          <w:sz w:val="24"/>
                          <w:szCs w:val="24"/>
                        </w:rPr>
                        <w:t>1. No h</w:t>
                      </w:r>
                      <w:r w:rsidR="00DF30BF" w:rsidRPr="00F20603">
                        <w:rPr>
                          <w:i/>
                          <w:iCs/>
                          <w:color w:val="FFFFFF" w:themeColor="background1"/>
                          <w:sz w:val="24"/>
                          <w:szCs w:val="24"/>
                        </w:rPr>
                        <w:t>unting</w:t>
                      </w:r>
                      <w:r w:rsidR="005C0096">
                        <w:rPr>
                          <w:i/>
                          <w:iCs/>
                          <w:color w:val="FFFFFF" w:themeColor="background1"/>
                          <w:sz w:val="24"/>
                          <w:szCs w:val="24"/>
                        </w:rPr>
                        <w:t xml:space="preserve"> or hitchhiking </w:t>
                      </w:r>
                    </w:p>
                    <w:p w:rsidR="00DF30BF" w:rsidRPr="00F20603" w:rsidRDefault="00DF30BF">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4"/>
                          <w:szCs w:val="24"/>
                        </w:rPr>
                      </w:pPr>
                      <w:r w:rsidRPr="00F20603">
                        <w:rPr>
                          <w:i/>
                          <w:iCs/>
                          <w:color w:val="FFFFFF" w:themeColor="background1"/>
                          <w:sz w:val="24"/>
                          <w:szCs w:val="24"/>
                        </w:rPr>
                        <w:t>2. Be an advocate for your learning</w:t>
                      </w:r>
                    </w:p>
                    <w:p w:rsidR="00DF30BF" w:rsidRPr="00F20603" w:rsidRDefault="00DF30BF">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4"/>
                          <w:szCs w:val="24"/>
                        </w:rPr>
                      </w:pPr>
                      <w:r w:rsidRPr="00F20603">
                        <w:rPr>
                          <w:i/>
                          <w:iCs/>
                          <w:color w:val="FFFFFF" w:themeColor="background1"/>
                          <w:sz w:val="24"/>
                          <w:szCs w:val="24"/>
                        </w:rPr>
                        <w:t>3. Make good choices</w:t>
                      </w:r>
                    </w:p>
                  </w:txbxContent>
                </v:textbox>
                <w10:wrap anchorx="margin" anchory="margin"/>
              </v:rect>
            </w:pict>
          </mc:Fallback>
        </mc:AlternateContent>
      </w:r>
      <w:r w:rsidR="00D87F6D">
        <w:rPr>
          <w:noProof/>
        </w:rPr>
        <mc:AlternateContent>
          <mc:Choice Requires="wps">
            <w:drawing>
              <wp:anchor distT="91440" distB="91440" distL="114300" distR="114300" simplePos="0" relativeHeight="251682816" behindDoc="0" locked="0" layoutInCell="0" allowOverlap="1" wp14:anchorId="5C57A217" wp14:editId="28F22572">
                <wp:simplePos x="0" y="0"/>
                <wp:positionH relativeFrom="page">
                  <wp:posOffset>205740</wp:posOffset>
                </wp:positionH>
                <wp:positionV relativeFrom="margin">
                  <wp:align>center</wp:align>
                </wp:positionV>
                <wp:extent cx="2612390" cy="9401175"/>
                <wp:effectExtent l="38100" t="38100" r="99060" b="104775"/>
                <wp:wrapSquare wrapText="bothSides"/>
                <wp:docPr id="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9401175"/>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DF30BF" w:rsidRPr="00E56739" w:rsidRDefault="00DF30BF" w:rsidP="00DF1215">
                            <w:pPr>
                              <w:jc w:val="center"/>
                              <w:rPr>
                                <w:b/>
                                <w:color w:val="FFFFFF" w:themeColor="background1"/>
                                <w:szCs w:val="16"/>
                              </w:rPr>
                            </w:pPr>
                            <w:r w:rsidRPr="00E56739">
                              <w:rPr>
                                <w:b/>
                                <w:color w:val="FFFFFF" w:themeColor="background1"/>
                                <w:szCs w:val="16"/>
                              </w:rPr>
                              <w:t xml:space="preserve">What Sets </w:t>
                            </w:r>
                            <w:r w:rsidR="004C1841">
                              <w:rPr>
                                <w:b/>
                                <w:color w:val="FFFFFF" w:themeColor="background1"/>
                                <w:szCs w:val="16"/>
                              </w:rPr>
                              <w:t xml:space="preserve">Honors </w:t>
                            </w:r>
                            <w:r w:rsidRPr="00E56739">
                              <w:rPr>
                                <w:b/>
                                <w:color w:val="FFFFFF" w:themeColor="background1"/>
                                <w:szCs w:val="16"/>
                              </w:rPr>
                              <w:t>Students Apart?</w:t>
                            </w:r>
                          </w:p>
                          <w:p w:rsidR="00DF30BF" w:rsidRPr="00DF1215" w:rsidRDefault="00DF30BF" w:rsidP="005A28ED">
                            <w:pPr>
                              <w:autoSpaceDE w:val="0"/>
                              <w:autoSpaceDN w:val="0"/>
                              <w:adjustRightInd w:val="0"/>
                              <w:rPr>
                                <w:color w:val="FFFFFF" w:themeColor="background1"/>
                                <w:szCs w:val="16"/>
                              </w:rPr>
                            </w:pPr>
                            <w:r w:rsidRPr="00DF1215">
                              <w:rPr>
                                <w:color w:val="FFFFFF" w:themeColor="background1"/>
                                <w:szCs w:val="16"/>
                              </w:rPr>
                              <w:t>They generally have…</w:t>
                            </w:r>
                          </w:p>
                          <w:p w:rsidR="00DF30BF" w:rsidRPr="00DF1215" w:rsidRDefault="00DF30BF" w:rsidP="005A28ED">
                            <w:pPr>
                              <w:autoSpaceDE w:val="0"/>
                              <w:autoSpaceDN w:val="0"/>
                              <w:adjustRightInd w:val="0"/>
                              <w:rPr>
                                <w:color w:val="FFFFFF" w:themeColor="background1"/>
                                <w:szCs w:val="16"/>
                              </w:rPr>
                            </w:pPr>
                            <w:r w:rsidRPr="00DF1215">
                              <w:rPr>
                                <w:color w:val="FFFFFF" w:themeColor="background1"/>
                                <w:szCs w:val="16"/>
                              </w:rPr>
                              <w:t>1. the ability to read accurately with insight, sophistication, and a critical and analytical focus</w:t>
                            </w:r>
                            <w:r>
                              <w:rPr>
                                <w:color w:val="FFFFFF" w:themeColor="background1"/>
                                <w:szCs w:val="16"/>
                              </w:rPr>
                              <w:t>.</w:t>
                            </w:r>
                          </w:p>
                          <w:p w:rsidR="00DF30BF" w:rsidRPr="00DF1215" w:rsidRDefault="00DF30BF" w:rsidP="005A28ED">
                            <w:pPr>
                              <w:autoSpaceDE w:val="0"/>
                              <w:autoSpaceDN w:val="0"/>
                              <w:adjustRightInd w:val="0"/>
                              <w:rPr>
                                <w:color w:val="FFFFFF" w:themeColor="background1"/>
                                <w:szCs w:val="16"/>
                              </w:rPr>
                            </w:pPr>
                            <w:r w:rsidRPr="00DF1215">
                              <w:rPr>
                                <w:color w:val="FFFFFF" w:themeColor="background1"/>
                                <w:szCs w:val="16"/>
                              </w:rPr>
                              <w:t>2. the ability to engage in intelligent discussion through active listening and constructive discourse.</w:t>
                            </w:r>
                          </w:p>
                          <w:p w:rsidR="00DF30BF" w:rsidRPr="00DF1215" w:rsidRDefault="00DF30BF" w:rsidP="005A28ED">
                            <w:pPr>
                              <w:autoSpaceDE w:val="0"/>
                              <w:autoSpaceDN w:val="0"/>
                              <w:adjustRightInd w:val="0"/>
                              <w:rPr>
                                <w:color w:val="FFFFFF" w:themeColor="background1"/>
                                <w:szCs w:val="16"/>
                              </w:rPr>
                            </w:pPr>
                            <w:r w:rsidRPr="00DF1215">
                              <w:rPr>
                                <w:color w:val="FFFFFF" w:themeColor="background1"/>
                                <w:szCs w:val="16"/>
                              </w:rPr>
                              <w:t>3. the desire to learn be</w:t>
                            </w:r>
                            <w:r>
                              <w:rPr>
                                <w:color w:val="FFFFFF" w:themeColor="background1"/>
                                <w:szCs w:val="16"/>
                              </w:rPr>
                              <w:t xml:space="preserve">yond the obvious or superficial; </w:t>
                            </w:r>
                            <w:r w:rsidRPr="00DF1215">
                              <w:rPr>
                                <w:color w:val="FFFFFF" w:themeColor="background1"/>
                                <w:szCs w:val="16"/>
                              </w:rPr>
                              <w:t>they will be self-motivated and hard working.</w:t>
                            </w:r>
                          </w:p>
                          <w:p w:rsidR="00DF30BF" w:rsidRPr="00DF1215" w:rsidRDefault="00DF30BF" w:rsidP="005A28ED">
                            <w:pPr>
                              <w:autoSpaceDE w:val="0"/>
                              <w:autoSpaceDN w:val="0"/>
                              <w:adjustRightInd w:val="0"/>
                              <w:rPr>
                                <w:color w:val="FFFFFF" w:themeColor="background1"/>
                                <w:szCs w:val="16"/>
                              </w:rPr>
                            </w:pPr>
                            <w:r w:rsidRPr="00DF1215">
                              <w:rPr>
                                <w:color w:val="FFFFFF" w:themeColor="background1"/>
                                <w:szCs w:val="16"/>
                              </w:rPr>
                              <w:t>4. the desire to attain the highest personal level of scholarly achievement.</w:t>
                            </w:r>
                            <w:r w:rsidR="004C1841" w:rsidRPr="004C1841">
                              <w:rPr>
                                <w:i/>
                                <w:iCs/>
                                <w:noProof/>
                                <w:color w:val="FFFFFF" w:themeColor="background1"/>
                                <w:sz w:val="20"/>
                                <w:szCs w:val="20"/>
                              </w:rPr>
                              <w:t xml:space="preserve"> </w:t>
                            </w:r>
                          </w:p>
                          <w:p w:rsidR="00DF30BF" w:rsidRPr="00DF1215" w:rsidRDefault="00DF30BF" w:rsidP="005A28ED">
                            <w:pPr>
                              <w:autoSpaceDE w:val="0"/>
                              <w:autoSpaceDN w:val="0"/>
                              <w:adjustRightInd w:val="0"/>
                              <w:rPr>
                                <w:color w:val="FFFFFF" w:themeColor="background1"/>
                                <w:szCs w:val="16"/>
                              </w:rPr>
                            </w:pPr>
                            <w:r w:rsidRPr="00DF1215">
                              <w:rPr>
                                <w:color w:val="FFFFFF" w:themeColor="background1"/>
                                <w:szCs w:val="16"/>
                              </w:rPr>
                              <w:t>5. a sense of personal and social responsibility; not a "hitchhiker" or someone who discourages/demoralizes/derails class progress.</w:t>
                            </w:r>
                          </w:p>
                          <w:p w:rsidR="00DF30BF" w:rsidRPr="00DF1215" w:rsidRDefault="00DF30BF" w:rsidP="005A28ED">
                            <w:pPr>
                              <w:autoSpaceDE w:val="0"/>
                              <w:autoSpaceDN w:val="0"/>
                              <w:adjustRightInd w:val="0"/>
                              <w:rPr>
                                <w:color w:val="FFFFFF" w:themeColor="background1"/>
                                <w:szCs w:val="16"/>
                              </w:rPr>
                            </w:pPr>
                            <w:r w:rsidRPr="00DF1215">
                              <w:rPr>
                                <w:color w:val="FFFFFF" w:themeColor="background1"/>
                                <w:szCs w:val="16"/>
                              </w:rPr>
                              <w:t>6. the willingness to accept constructive criticism.</w:t>
                            </w:r>
                          </w:p>
                          <w:p w:rsidR="00DF30BF" w:rsidRPr="00DF1215" w:rsidRDefault="00DF30BF" w:rsidP="005A28ED">
                            <w:pPr>
                              <w:autoSpaceDE w:val="0"/>
                              <w:autoSpaceDN w:val="0"/>
                              <w:adjustRightInd w:val="0"/>
                              <w:rPr>
                                <w:color w:val="FFFFFF" w:themeColor="background1"/>
                                <w:szCs w:val="16"/>
                              </w:rPr>
                            </w:pPr>
                            <w:r w:rsidRPr="00DF1215">
                              <w:rPr>
                                <w:color w:val="FFFFFF" w:themeColor="background1"/>
                                <w:szCs w:val="16"/>
                              </w:rPr>
                              <w:t>7. the patience to accept a variety of answers or unresolved questions as points of departure for further exploration.</w:t>
                            </w:r>
                          </w:p>
                          <w:p w:rsidR="00DF30BF" w:rsidRPr="00DF1215" w:rsidRDefault="00DF30BF" w:rsidP="005A28ED">
                            <w:pPr>
                              <w:autoSpaceDE w:val="0"/>
                              <w:autoSpaceDN w:val="0"/>
                              <w:adjustRightInd w:val="0"/>
                              <w:rPr>
                                <w:color w:val="FFFFFF" w:themeColor="background1"/>
                                <w:szCs w:val="16"/>
                              </w:rPr>
                            </w:pPr>
                            <w:r w:rsidRPr="00DF1215">
                              <w:rPr>
                                <w:color w:val="FFFFFF" w:themeColor="background1"/>
                                <w:szCs w:val="16"/>
                              </w:rPr>
                              <w:t>8. a robust command of the English language and writing skills</w:t>
                            </w:r>
                            <w:r>
                              <w:rPr>
                                <w:color w:val="FFFFFF" w:themeColor="background1"/>
                                <w:szCs w:val="16"/>
                              </w:rPr>
                              <w:t xml:space="preserve"> </w:t>
                            </w:r>
                            <w:r w:rsidRPr="00DF1215">
                              <w:rPr>
                                <w:color w:val="FFFFFF" w:themeColor="background1"/>
                                <w:szCs w:val="16"/>
                              </w:rPr>
                              <w:t>or a willingness to catch up if there is a deficiency</w:t>
                            </w:r>
                            <w:r>
                              <w:rPr>
                                <w:color w:val="FFFFFF" w:themeColor="background1"/>
                                <w:szCs w:val="16"/>
                              </w:rPr>
                              <w:t>.</w:t>
                            </w:r>
                          </w:p>
                          <w:p w:rsidR="00DF30BF" w:rsidRPr="00DF1215" w:rsidRDefault="00DF30BF" w:rsidP="00DF1215">
                            <w:pPr>
                              <w:autoSpaceDE w:val="0"/>
                              <w:autoSpaceDN w:val="0"/>
                              <w:adjustRightInd w:val="0"/>
                              <w:rPr>
                                <w:color w:val="FFFFFF" w:themeColor="background1"/>
                                <w:szCs w:val="16"/>
                              </w:rPr>
                            </w:pPr>
                            <w:r w:rsidRPr="00DF1215">
                              <w:rPr>
                                <w:color w:val="FFFFFF" w:themeColor="background1"/>
                                <w:szCs w:val="16"/>
                              </w:rPr>
                              <w:t>9. solid organizational</w:t>
                            </w:r>
                            <w:r>
                              <w:rPr>
                                <w:color w:val="FFFFFF" w:themeColor="background1"/>
                                <w:szCs w:val="16"/>
                              </w:rPr>
                              <w:t xml:space="preserve"> strategies at school </w:t>
                            </w:r>
                            <w:r w:rsidRPr="00DF1215">
                              <w:rPr>
                                <w:color w:val="FFFFFF" w:themeColor="background1"/>
                                <w:szCs w:val="16"/>
                              </w:rPr>
                              <w:t xml:space="preserve"> and </w:t>
                            </w:r>
                            <w:r>
                              <w:rPr>
                                <w:color w:val="FFFFFF" w:themeColor="background1"/>
                                <w:szCs w:val="16"/>
                              </w:rPr>
                              <w:t>in their writing.</w:t>
                            </w:r>
                          </w:p>
                          <w:p w:rsidR="00DF30BF" w:rsidRPr="00DF1215" w:rsidRDefault="00DF30BF" w:rsidP="00DF1215">
                            <w:pPr>
                              <w:autoSpaceDE w:val="0"/>
                              <w:autoSpaceDN w:val="0"/>
                              <w:adjustRightInd w:val="0"/>
                              <w:rPr>
                                <w:color w:val="FFFFFF" w:themeColor="background1"/>
                                <w:szCs w:val="16"/>
                              </w:rPr>
                            </w:pPr>
                            <w:r w:rsidRPr="00DF1215">
                              <w:rPr>
                                <w:color w:val="FFFFFF" w:themeColor="background1"/>
                                <w:szCs w:val="16"/>
                              </w:rPr>
                              <w:t>10. a love of reading</w:t>
                            </w:r>
                            <w:r>
                              <w:rPr>
                                <w:color w:val="FFFFFF" w:themeColor="background1"/>
                                <w:szCs w:val="16"/>
                              </w:rPr>
                              <w:t>.</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w14:anchorId="5C57A217" id="_x0000_s1035" style="position:absolute;margin-left:16.2pt;margin-top:0;width:205.7pt;height:740.25pt;flip:x;z-index:251682816;visibility:visible;mso-wrap-style:square;mso-width-percent:350;mso-height-percent:0;mso-wrap-distance-left:9pt;mso-wrap-distance-top:7.2pt;mso-wrap-distance-right:9pt;mso-wrap-distance-bottom:7.2pt;mso-position-horizontal:absolute;mso-position-horizontal-relative:page;mso-position-vertical:center;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" o:allowincell="f" fillcolor="#4f81bd" stroked="f" strokeweight="1.5pt">
                <v:shadow on="t" color="black" opacity="26214f" origin="-.5,-.5" offset=".74836mm,.74836mm"/>
                <v:textbox inset="21.6pt,21.6pt,21.6pt,21.6pt">
                  <w:txbxContent>
                    <w:p w:rsidR="00DF30BF" w:rsidRPr="00E56739" w:rsidRDefault="00DF30BF" w:rsidP="00DF1215">
                      <w:pPr>
                        <w:jc w:val="center"/>
                        <w:rPr>
                          <w:b/>
                          <w:color w:val="FFFFFF" w:themeColor="background1"/>
                          <w:szCs w:val="16"/>
                        </w:rPr>
                      </w:pPr>
                      <w:r w:rsidRPr="00E56739">
                        <w:rPr>
                          <w:b/>
                          <w:color w:val="FFFFFF" w:themeColor="background1"/>
                          <w:szCs w:val="16"/>
                        </w:rPr>
                        <w:t xml:space="preserve">What Sets </w:t>
                      </w:r>
                      <w:r w:rsidR="004C1841">
                        <w:rPr>
                          <w:b/>
                          <w:color w:val="FFFFFF" w:themeColor="background1"/>
                          <w:szCs w:val="16"/>
                        </w:rPr>
                        <w:t xml:space="preserve">Honors </w:t>
                      </w:r>
                      <w:r w:rsidRPr="00E56739">
                        <w:rPr>
                          <w:b/>
                          <w:color w:val="FFFFFF" w:themeColor="background1"/>
                          <w:szCs w:val="16"/>
                        </w:rPr>
                        <w:t>Students Apart?</w:t>
                      </w:r>
                    </w:p>
                    <w:p w:rsidR="00DF30BF" w:rsidRPr="00DF1215" w:rsidRDefault="00DF30BF" w:rsidP="005A28ED">
                      <w:pPr>
                        <w:autoSpaceDE w:val="0"/>
                        <w:autoSpaceDN w:val="0"/>
                        <w:adjustRightInd w:val="0"/>
                        <w:rPr>
                          <w:color w:val="FFFFFF" w:themeColor="background1"/>
                          <w:szCs w:val="16"/>
                        </w:rPr>
                      </w:pPr>
                      <w:r w:rsidRPr="00DF1215">
                        <w:rPr>
                          <w:color w:val="FFFFFF" w:themeColor="background1"/>
                          <w:szCs w:val="16"/>
                        </w:rPr>
                        <w:t>They generally have…</w:t>
                      </w:r>
                    </w:p>
                    <w:p w:rsidR="00DF30BF" w:rsidRPr="00DF1215" w:rsidRDefault="00DF30BF" w:rsidP="005A28ED">
                      <w:pPr>
                        <w:autoSpaceDE w:val="0"/>
                        <w:autoSpaceDN w:val="0"/>
                        <w:adjustRightInd w:val="0"/>
                        <w:rPr>
                          <w:color w:val="FFFFFF" w:themeColor="background1"/>
                          <w:szCs w:val="16"/>
                        </w:rPr>
                      </w:pPr>
                      <w:r w:rsidRPr="00DF1215">
                        <w:rPr>
                          <w:color w:val="FFFFFF" w:themeColor="background1"/>
                          <w:szCs w:val="16"/>
                        </w:rPr>
                        <w:t>1. the ability to read accurately with insight, sophistication, and a critical and analytical focus</w:t>
                      </w:r>
                      <w:r>
                        <w:rPr>
                          <w:color w:val="FFFFFF" w:themeColor="background1"/>
                          <w:szCs w:val="16"/>
                        </w:rPr>
                        <w:t>.</w:t>
                      </w:r>
                    </w:p>
                    <w:p w:rsidR="00DF30BF" w:rsidRPr="00DF1215" w:rsidRDefault="00DF30BF" w:rsidP="005A28ED">
                      <w:pPr>
                        <w:autoSpaceDE w:val="0"/>
                        <w:autoSpaceDN w:val="0"/>
                        <w:adjustRightInd w:val="0"/>
                        <w:rPr>
                          <w:color w:val="FFFFFF" w:themeColor="background1"/>
                          <w:szCs w:val="16"/>
                        </w:rPr>
                      </w:pPr>
                      <w:r w:rsidRPr="00DF1215">
                        <w:rPr>
                          <w:color w:val="FFFFFF" w:themeColor="background1"/>
                          <w:szCs w:val="16"/>
                        </w:rPr>
                        <w:t>2. the ability to engage in intelligent discussion through active listening and constructive discourse.</w:t>
                      </w:r>
                    </w:p>
                    <w:p w:rsidR="00DF30BF" w:rsidRPr="00DF1215" w:rsidRDefault="00DF30BF" w:rsidP="005A28ED">
                      <w:pPr>
                        <w:autoSpaceDE w:val="0"/>
                        <w:autoSpaceDN w:val="0"/>
                        <w:adjustRightInd w:val="0"/>
                        <w:rPr>
                          <w:color w:val="FFFFFF" w:themeColor="background1"/>
                          <w:szCs w:val="16"/>
                        </w:rPr>
                      </w:pPr>
                      <w:r w:rsidRPr="00DF1215">
                        <w:rPr>
                          <w:color w:val="FFFFFF" w:themeColor="background1"/>
                          <w:szCs w:val="16"/>
                        </w:rPr>
                        <w:t>3. the desire to learn be</w:t>
                      </w:r>
                      <w:r>
                        <w:rPr>
                          <w:color w:val="FFFFFF" w:themeColor="background1"/>
                          <w:szCs w:val="16"/>
                        </w:rPr>
                        <w:t xml:space="preserve">yond the obvious or superficial; </w:t>
                      </w:r>
                      <w:r w:rsidRPr="00DF1215">
                        <w:rPr>
                          <w:color w:val="FFFFFF" w:themeColor="background1"/>
                          <w:szCs w:val="16"/>
                        </w:rPr>
                        <w:t>they will be self-motivated and hard working.</w:t>
                      </w:r>
                    </w:p>
                    <w:p w:rsidR="00DF30BF" w:rsidRPr="00DF1215" w:rsidRDefault="00DF30BF" w:rsidP="005A28ED">
                      <w:pPr>
                        <w:autoSpaceDE w:val="0"/>
                        <w:autoSpaceDN w:val="0"/>
                        <w:adjustRightInd w:val="0"/>
                        <w:rPr>
                          <w:color w:val="FFFFFF" w:themeColor="background1"/>
                          <w:szCs w:val="16"/>
                        </w:rPr>
                      </w:pPr>
                      <w:r w:rsidRPr="00DF1215">
                        <w:rPr>
                          <w:color w:val="FFFFFF" w:themeColor="background1"/>
                          <w:szCs w:val="16"/>
                        </w:rPr>
                        <w:t>4. the desire to attain the highest personal level of scholarly achievement.</w:t>
                      </w:r>
                      <w:r w:rsidR="004C1841" w:rsidRPr="004C1841">
                        <w:rPr>
                          <w:i/>
                          <w:iCs/>
                          <w:noProof/>
                          <w:color w:val="FFFFFF" w:themeColor="background1"/>
                          <w:sz w:val="20"/>
                          <w:szCs w:val="20"/>
                        </w:rPr>
                        <w:t xml:space="preserve"> </w:t>
                      </w:r>
                    </w:p>
                    <w:p w:rsidR="00DF30BF" w:rsidRPr="00DF1215" w:rsidRDefault="00DF30BF" w:rsidP="005A28ED">
                      <w:pPr>
                        <w:autoSpaceDE w:val="0"/>
                        <w:autoSpaceDN w:val="0"/>
                        <w:adjustRightInd w:val="0"/>
                        <w:rPr>
                          <w:color w:val="FFFFFF" w:themeColor="background1"/>
                          <w:szCs w:val="16"/>
                        </w:rPr>
                      </w:pPr>
                      <w:r w:rsidRPr="00DF1215">
                        <w:rPr>
                          <w:color w:val="FFFFFF" w:themeColor="background1"/>
                          <w:szCs w:val="16"/>
                        </w:rPr>
                        <w:t>5. a sense of personal and social responsibility; not a "hitchhiker" or someone who discourages/demoralizes/derails class progress.</w:t>
                      </w:r>
                    </w:p>
                    <w:p w:rsidR="00DF30BF" w:rsidRPr="00DF1215" w:rsidRDefault="00DF30BF" w:rsidP="005A28ED">
                      <w:pPr>
                        <w:autoSpaceDE w:val="0"/>
                        <w:autoSpaceDN w:val="0"/>
                        <w:adjustRightInd w:val="0"/>
                        <w:rPr>
                          <w:color w:val="FFFFFF" w:themeColor="background1"/>
                          <w:szCs w:val="16"/>
                        </w:rPr>
                      </w:pPr>
                      <w:r w:rsidRPr="00DF1215">
                        <w:rPr>
                          <w:color w:val="FFFFFF" w:themeColor="background1"/>
                          <w:szCs w:val="16"/>
                        </w:rPr>
                        <w:t>6. the willingness to accept constructive criticism.</w:t>
                      </w:r>
                    </w:p>
                    <w:p w:rsidR="00DF30BF" w:rsidRPr="00DF1215" w:rsidRDefault="00DF30BF" w:rsidP="005A28ED">
                      <w:pPr>
                        <w:autoSpaceDE w:val="0"/>
                        <w:autoSpaceDN w:val="0"/>
                        <w:adjustRightInd w:val="0"/>
                        <w:rPr>
                          <w:color w:val="FFFFFF" w:themeColor="background1"/>
                          <w:szCs w:val="16"/>
                        </w:rPr>
                      </w:pPr>
                      <w:r w:rsidRPr="00DF1215">
                        <w:rPr>
                          <w:color w:val="FFFFFF" w:themeColor="background1"/>
                          <w:szCs w:val="16"/>
                        </w:rPr>
                        <w:t>7. the patience to accept a variety of answers or unresolved questions as points of departure for further exploration.</w:t>
                      </w:r>
                    </w:p>
                    <w:p w:rsidR="00DF30BF" w:rsidRPr="00DF1215" w:rsidRDefault="00DF30BF" w:rsidP="005A28ED">
                      <w:pPr>
                        <w:autoSpaceDE w:val="0"/>
                        <w:autoSpaceDN w:val="0"/>
                        <w:adjustRightInd w:val="0"/>
                        <w:rPr>
                          <w:color w:val="FFFFFF" w:themeColor="background1"/>
                          <w:szCs w:val="16"/>
                        </w:rPr>
                      </w:pPr>
                      <w:r w:rsidRPr="00DF1215">
                        <w:rPr>
                          <w:color w:val="FFFFFF" w:themeColor="background1"/>
                          <w:szCs w:val="16"/>
                        </w:rPr>
                        <w:t>8. a robust command of the English language and writing skills</w:t>
                      </w:r>
                      <w:r>
                        <w:rPr>
                          <w:color w:val="FFFFFF" w:themeColor="background1"/>
                          <w:szCs w:val="16"/>
                        </w:rPr>
                        <w:t xml:space="preserve"> </w:t>
                      </w:r>
                      <w:r w:rsidRPr="00DF1215">
                        <w:rPr>
                          <w:color w:val="FFFFFF" w:themeColor="background1"/>
                          <w:szCs w:val="16"/>
                        </w:rPr>
                        <w:t>or a willingness to catch up if there is a deficiency</w:t>
                      </w:r>
                      <w:r>
                        <w:rPr>
                          <w:color w:val="FFFFFF" w:themeColor="background1"/>
                          <w:szCs w:val="16"/>
                        </w:rPr>
                        <w:t>.</w:t>
                      </w:r>
                    </w:p>
                    <w:p w:rsidR="00DF30BF" w:rsidRPr="00DF1215" w:rsidRDefault="00DF30BF" w:rsidP="00DF1215">
                      <w:pPr>
                        <w:autoSpaceDE w:val="0"/>
                        <w:autoSpaceDN w:val="0"/>
                        <w:adjustRightInd w:val="0"/>
                        <w:rPr>
                          <w:color w:val="FFFFFF" w:themeColor="background1"/>
                          <w:szCs w:val="16"/>
                        </w:rPr>
                      </w:pPr>
                      <w:r w:rsidRPr="00DF1215">
                        <w:rPr>
                          <w:color w:val="FFFFFF" w:themeColor="background1"/>
                          <w:szCs w:val="16"/>
                        </w:rPr>
                        <w:t>9. solid organizational</w:t>
                      </w:r>
                      <w:r>
                        <w:rPr>
                          <w:color w:val="FFFFFF" w:themeColor="background1"/>
                          <w:szCs w:val="16"/>
                        </w:rPr>
                        <w:t xml:space="preserve"> strategies at school </w:t>
                      </w:r>
                      <w:r w:rsidRPr="00DF1215">
                        <w:rPr>
                          <w:color w:val="FFFFFF" w:themeColor="background1"/>
                          <w:szCs w:val="16"/>
                        </w:rPr>
                        <w:t xml:space="preserve"> and </w:t>
                      </w:r>
                      <w:r>
                        <w:rPr>
                          <w:color w:val="FFFFFF" w:themeColor="background1"/>
                          <w:szCs w:val="16"/>
                        </w:rPr>
                        <w:t>in their writing.</w:t>
                      </w:r>
                    </w:p>
                    <w:p w:rsidR="00DF30BF" w:rsidRPr="00DF1215" w:rsidRDefault="00DF30BF" w:rsidP="00DF1215">
                      <w:pPr>
                        <w:autoSpaceDE w:val="0"/>
                        <w:autoSpaceDN w:val="0"/>
                        <w:adjustRightInd w:val="0"/>
                        <w:rPr>
                          <w:color w:val="FFFFFF" w:themeColor="background1"/>
                          <w:szCs w:val="16"/>
                        </w:rPr>
                      </w:pPr>
                      <w:r w:rsidRPr="00DF1215">
                        <w:rPr>
                          <w:color w:val="FFFFFF" w:themeColor="background1"/>
                          <w:szCs w:val="16"/>
                        </w:rPr>
                        <w:t>10. a love of reading</w:t>
                      </w:r>
                      <w:r>
                        <w:rPr>
                          <w:color w:val="FFFFFF" w:themeColor="background1"/>
                          <w:szCs w:val="16"/>
                        </w:rPr>
                        <w:t>.</w:t>
                      </w:r>
                    </w:p>
                  </w:txbxContent>
                </v:textbox>
                <w10:wrap type="square" anchorx="page" anchory="margin"/>
              </v:rect>
            </w:pict>
          </mc:Fallback>
        </mc:AlternateContent>
      </w:r>
    </w:p>
    <w:p w:rsidR="00824575" w:rsidRPr="00824575" w:rsidRDefault="00824575" w:rsidP="00824575"/>
    <w:p w:rsidR="00545403" w:rsidRPr="00824575" w:rsidRDefault="005C0096" w:rsidP="00824575">
      <w:r>
        <w:rPr>
          <w:i/>
          <w:iCs/>
          <w:noProof/>
          <w:color w:val="FFFFFF" w:themeColor="background1"/>
          <w:sz w:val="20"/>
          <w:szCs w:val="20"/>
        </w:rPr>
        <w:drawing>
          <wp:anchor distT="0" distB="0" distL="114300" distR="114300" simplePos="0" relativeHeight="251695104" behindDoc="1" locked="0" layoutInCell="1" allowOverlap="1" wp14:anchorId="3CD0F6B3" wp14:editId="3794FBCE">
            <wp:simplePos x="0" y="0"/>
            <wp:positionH relativeFrom="margin">
              <wp:posOffset>2048510</wp:posOffset>
            </wp:positionH>
            <wp:positionV relativeFrom="paragraph">
              <wp:posOffset>4686935</wp:posOffset>
            </wp:positionV>
            <wp:extent cx="1924050" cy="1924050"/>
            <wp:effectExtent l="0" t="0" r="0" b="0"/>
            <wp:wrapTight wrapText="bothSides">
              <wp:wrapPolygon edited="0">
                <wp:start x="5347" y="2994"/>
                <wp:lineTo x="3208" y="3850"/>
                <wp:lineTo x="1711" y="5347"/>
                <wp:lineTo x="1069" y="8341"/>
                <wp:lineTo x="1497" y="10265"/>
                <wp:lineTo x="642" y="10265"/>
                <wp:lineTo x="855" y="11976"/>
                <wp:lineTo x="2352" y="13687"/>
                <wp:lineTo x="2352" y="17750"/>
                <wp:lineTo x="3208" y="17964"/>
                <wp:lineTo x="7913" y="18392"/>
                <wp:lineTo x="13473" y="18392"/>
                <wp:lineTo x="17964" y="17964"/>
                <wp:lineTo x="19034" y="17750"/>
                <wp:lineTo x="18392" y="17109"/>
                <wp:lineTo x="19248" y="13687"/>
                <wp:lineTo x="20317" y="12618"/>
                <wp:lineTo x="20745" y="10265"/>
                <wp:lineTo x="20103" y="5774"/>
                <wp:lineTo x="18178" y="3850"/>
                <wp:lineTo x="16253" y="2994"/>
                <wp:lineTo x="5347" y="299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hs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margin">
              <wp14:pctWidth>0</wp14:pctWidth>
            </wp14:sizeRelH>
            <wp14:sizeRelV relativeFrom="margin">
              <wp14:pctHeight>0</wp14:pctHeight>
            </wp14:sizeRelV>
          </wp:anchor>
        </w:drawing>
      </w:r>
      <w:r w:rsidR="006275FB">
        <w:rPr>
          <w:noProof/>
        </w:rPr>
        <mc:AlternateContent>
          <mc:Choice Requires="wps">
            <w:drawing>
              <wp:anchor distT="91440" distB="91440" distL="228600" distR="91440" simplePos="0" relativeHeight="251686912" behindDoc="0" locked="0" layoutInCell="0" allowOverlap="1" wp14:anchorId="797862E0" wp14:editId="1A7625A9">
                <wp:simplePos x="0" y="0"/>
                <wp:positionH relativeFrom="margin">
                  <wp:posOffset>4124325</wp:posOffset>
                </wp:positionH>
                <wp:positionV relativeFrom="margin">
                  <wp:posOffset>3486150</wp:posOffset>
                </wp:positionV>
                <wp:extent cx="2571750" cy="542925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429250"/>
                        </a:xfrm>
                        <a:prstGeom prst="rect">
                          <a:avLst/>
                        </a:prstGeom>
                        <a:solidFill>
                          <a:srgbClr val="FFFFFF"/>
                        </a:solidFill>
                        <a:ln w="12700">
                          <a:no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F30BF" w:rsidRPr="00E56739" w:rsidRDefault="00DF30BF" w:rsidP="005D4786">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b/>
                                <w:i/>
                                <w:iCs/>
                                <w:color w:val="FFFFFF" w:themeColor="background1"/>
                                <w:sz w:val="20"/>
                                <w:szCs w:val="20"/>
                              </w:rPr>
                            </w:pPr>
                            <w:r w:rsidRPr="00E56739">
                              <w:rPr>
                                <w:b/>
                                <w:i/>
                                <w:iCs/>
                                <w:color w:val="FFFFFF" w:themeColor="background1"/>
                                <w:sz w:val="20"/>
                                <w:szCs w:val="20"/>
                              </w:rPr>
                              <w:t>Advice on How to Handle Late Work or “Assignment Emergencies”</w:t>
                            </w:r>
                          </w:p>
                          <w:p w:rsidR="00DF30BF" w:rsidRPr="008E070D" w:rsidRDefault="00DF30BF" w:rsidP="008E070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rPr>
                                <w:i/>
                                <w:iCs/>
                                <w:color w:val="FFFFFF" w:themeColor="background1"/>
                                <w:sz w:val="20"/>
                                <w:szCs w:val="20"/>
                              </w:rPr>
                            </w:pPr>
                            <w:r w:rsidRPr="008E070D">
                              <w:rPr>
                                <w:i/>
                                <w:iCs/>
                                <w:color w:val="FFFFFF" w:themeColor="background1"/>
                                <w:sz w:val="20"/>
                                <w:szCs w:val="20"/>
                              </w:rPr>
                              <w:t>Step One: Avoid it at all costs.</w:t>
                            </w:r>
                          </w:p>
                          <w:p w:rsidR="00DF30BF" w:rsidRDefault="00DF30BF" w:rsidP="008E070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rPr>
                                <w:i/>
                                <w:iCs/>
                                <w:color w:val="FFFFFF" w:themeColor="background1"/>
                                <w:sz w:val="20"/>
                                <w:szCs w:val="20"/>
                              </w:rPr>
                            </w:pPr>
                            <w:r w:rsidRPr="008E070D">
                              <w:rPr>
                                <w:i/>
                                <w:iCs/>
                                <w:color w:val="FFFFFF" w:themeColor="background1"/>
                                <w:sz w:val="20"/>
                                <w:szCs w:val="20"/>
                              </w:rPr>
                              <w:t>Step Two: Freak out</w:t>
                            </w:r>
                            <w:r>
                              <w:rPr>
                                <w:i/>
                                <w:iCs/>
                                <w:color w:val="FFFFFF" w:themeColor="background1"/>
                                <w:sz w:val="20"/>
                                <w:szCs w:val="20"/>
                              </w:rPr>
                              <w:t xml:space="preserve"> for a reasonable amount of time, but then</w:t>
                            </w:r>
                            <w:r w:rsidRPr="008E070D">
                              <w:rPr>
                                <w:i/>
                                <w:iCs/>
                                <w:color w:val="FFFFFF" w:themeColor="background1"/>
                                <w:sz w:val="20"/>
                                <w:szCs w:val="20"/>
                              </w:rPr>
                              <w:t xml:space="preserve"> talk to me </w:t>
                            </w:r>
                            <w:r>
                              <w:rPr>
                                <w:i/>
                                <w:iCs/>
                                <w:color w:val="FFFFFF" w:themeColor="background1"/>
                                <w:sz w:val="20"/>
                                <w:szCs w:val="20"/>
                              </w:rPr>
                              <w:t xml:space="preserve">as soon as possible </w:t>
                            </w:r>
                            <w:r w:rsidRPr="008E070D">
                              <w:rPr>
                                <w:i/>
                                <w:iCs/>
                                <w:color w:val="FFFFFF" w:themeColor="background1"/>
                                <w:sz w:val="20"/>
                                <w:szCs w:val="20"/>
                              </w:rPr>
                              <w:t>and tell me honestly what’s going on.</w:t>
                            </w:r>
                            <w:r>
                              <w:rPr>
                                <w:i/>
                                <w:iCs/>
                                <w:color w:val="FFFFFF" w:themeColor="background1"/>
                                <w:sz w:val="20"/>
                                <w:szCs w:val="20"/>
                              </w:rPr>
                              <w:t xml:space="preserve"> </w:t>
                            </w:r>
                          </w:p>
                          <w:p w:rsidR="00DF30BF" w:rsidRDefault="00DF30BF" w:rsidP="008E070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rPr>
                                <w:i/>
                                <w:iCs/>
                                <w:color w:val="FFFFFF" w:themeColor="background1"/>
                                <w:sz w:val="20"/>
                                <w:szCs w:val="20"/>
                              </w:rPr>
                            </w:pPr>
                            <w:r w:rsidRPr="008E070D">
                              <w:rPr>
                                <w:i/>
                                <w:iCs/>
                                <w:color w:val="FFFFFF" w:themeColor="background1"/>
                                <w:sz w:val="20"/>
                                <w:szCs w:val="20"/>
                              </w:rPr>
                              <w:t xml:space="preserve">Step Three: </w:t>
                            </w:r>
                            <w:r>
                              <w:rPr>
                                <w:i/>
                                <w:iCs/>
                                <w:color w:val="FFFFFF" w:themeColor="background1"/>
                                <w:sz w:val="20"/>
                                <w:szCs w:val="20"/>
                              </w:rPr>
                              <w:t>Do the work.</w:t>
                            </w:r>
                          </w:p>
                          <w:p w:rsidR="00DF30BF" w:rsidRDefault="00DF30BF" w:rsidP="008E070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rPr>
                                <w:i/>
                                <w:iCs/>
                                <w:color w:val="FFFFFF" w:themeColor="background1"/>
                                <w:sz w:val="20"/>
                                <w:szCs w:val="20"/>
                              </w:rPr>
                            </w:pPr>
                            <w:r w:rsidRPr="008E070D">
                              <w:rPr>
                                <w:i/>
                                <w:iCs/>
                                <w:color w:val="FFFFFF" w:themeColor="background1"/>
                                <w:sz w:val="20"/>
                                <w:szCs w:val="20"/>
                              </w:rPr>
                              <w:t>Step Four:</w:t>
                            </w:r>
                            <w:r>
                              <w:rPr>
                                <w:i/>
                                <w:iCs/>
                                <w:color w:val="FFFFFF" w:themeColor="background1"/>
                                <w:sz w:val="20"/>
                                <w:szCs w:val="20"/>
                              </w:rPr>
                              <w:t xml:space="preserve"> Turn in the work.</w:t>
                            </w:r>
                          </w:p>
                          <w:p w:rsidR="00DF30BF" w:rsidRDefault="00DF30BF" w:rsidP="008E070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rPr>
                                <w:i/>
                                <w:iCs/>
                                <w:color w:val="FFFFFF" w:themeColor="background1"/>
                                <w:sz w:val="20"/>
                                <w:szCs w:val="20"/>
                              </w:rPr>
                            </w:pPr>
                            <w:r>
                              <w:rPr>
                                <w:i/>
                                <w:iCs/>
                                <w:color w:val="FFFFFF" w:themeColor="background1"/>
                                <w:sz w:val="20"/>
                                <w:szCs w:val="20"/>
                              </w:rPr>
                              <w:t>Step Five: Accept that late work will incur automatic loss of point</w:t>
                            </w:r>
                            <w:r w:rsidR="005D0297">
                              <w:rPr>
                                <w:i/>
                                <w:iCs/>
                                <w:color w:val="FFFFFF" w:themeColor="background1"/>
                                <w:sz w:val="20"/>
                                <w:szCs w:val="20"/>
                              </w:rPr>
                              <w:t>s (10% each day).</w:t>
                            </w:r>
                            <w:r>
                              <w:rPr>
                                <w:i/>
                                <w:iCs/>
                                <w:color w:val="FFFFFF" w:themeColor="background1"/>
                                <w:sz w:val="20"/>
                                <w:szCs w:val="20"/>
                              </w:rPr>
                              <w:t xml:space="preserve"> </w:t>
                            </w:r>
                            <w:r w:rsidR="005D0297">
                              <w:rPr>
                                <w:i/>
                                <w:iCs/>
                                <w:color w:val="FFFFFF" w:themeColor="background1"/>
                                <w:sz w:val="20"/>
                                <w:szCs w:val="20"/>
                              </w:rPr>
                              <w:t xml:space="preserve">Step Six: </w:t>
                            </w:r>
                            <w:r>
                              <w:rPr>
                                <w:i/>
                                <w:iCs/>
                                <w:color w:val="FFFFFF" w:themeColor="background1"/>
                                <w:sz w:val="20"/>
                                <w:szCs w:val="20"/>
                              </w:rPr>
                              <w:t xml:space="preserve">Mourn this loss. </w:t>
                            </w:r>
                            <w:r w:rsidR="005C0096">
                              <w:rPr>
                                <w:i/>
                                <w:iCs/>
                                <w:color w:val="FFFFFF" w:themeColor="background1"/>
                                <w:sz w:val="20"/>
                                <w:szCs w:val="20"/>
                              </w:rPr>
                              <w:t xml:space="preserve">Formative work and homework will not be accepted late. Summative and major </w:t>
                            </w:r>
                            <w:r>
                              <w:rPr>
                                <w:i/>
                                <w:iCs/>
                                <w:color w:val="FFFFFF" w:themeColor="background1"/>
                                <w:sz w:val="20"/>
                                <w:szCs w:val="20"/>
                              </w:rPr>
                              <w:t xml:space="preserve">work will be accepted up to </w:t>
                            </w:r>
                            <w:r w:rsidR="00B066D7">
                              <w:rPr>
                                <w:i/>
                                <w:iCs/>
                                <w:color w:val="FFFFFF" w:themeColor="background1"/>
                                <w:sz w:val="20"/>
                                <w:szCs w:val="20"/>
                              </w:rPr>
                              <w:t>five</w:t>
                            </w:r>
                            <w:r>
                              <w:rPr>
                                <w:i/>
                                <w:iCs/>
                                <w:color w:val="FFFFFF" w:themeColor="background1"/>
                                <w:sz w:val="20"/>
                                <w:szCs w:val="20"/>
                              </w:rPr>
                              <w:t xml:space="preserve"> days after the due date</w:t>
                            </w:r>
                            <w:r w:rsidR="005C0096">
                              <w:rPr>
                                <w:i/>
                                <w:iCs/>
                                <w:color w:val="FFFFFF" w:themeColor="background1"/>
                                <w:sz w:val="20"/>
                                <w:szCs w:val="20"/>
                              </w:rPr>
                              <w:t xml:space="preserve">. </w:t>
                            </w:r>
                          </w:p>
                          <w:p w:rsidR="00DF30BF" w:rsidRDefault="00DF30BF" w:rsidP="008E070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rPr>
                                <w:i/>
                                <w:iCs/>
                                <w:color w:val="FFFFFF" w:themeColor="background1"/>
                                <w:sz w:val="20"/>
                                <w:szCs w:val="20"/>
                              </w:rPr>
                            </w:pPr>
                            <w:r>
                              <w:rPr>
                                <w:i/>
                                <w:iCs/>
                                <w:color w:val="FFFFFF" w:themeColor="background1"/>
                                <w:sz w:val="20"/>
                                <w:szCs w:val="20"/>
                              </w:rPr>
                              <w:t xml:space="preserve">Step </w:t>
                            </w:r>
                            <w:r w:rsidR="005D0297">
                              <w:rPr>
                                <w:i/>
                                <w:iCs/>
                                <w:color w:val="FFFFFF" w:themeColor="background1"/>
                                <w:sz w:val="20"/>
                                <w:szCs w:val="20"/>
                              </w:rPr>
                              <w:t>Seven</w:t>
                            </w:r>
                            <w:r>
                              <w:rPr>
                                <w:i/>
                                <w:iCs/>
                                <w:color w:val="FFFFFF" w:themeColor="background1"/>
                                <w:sz w:val="20"/>
                                <w:szCs w:val="20"/>
                              </w:rPr>
                              <w:t>: Move on.</w:t>
                            </w:r>
                          </w:p>
                          <w:p w:rsidR="00DF30BF" w:rsidRDefault="00DF30BF" w:rsidP="008E070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rPr>
                                <w:i/>
                                <w:iCs/>
                                <w:color w:val="FFFFFF" w:themeColor="background1"/>
                                <w:sz w:val="20"/>
                                <w:szCs w:val="20"/>
                              </w:rPr>
                            </w:pPr>
                            <w:r>
                              <w:rPr>
                                <w:i/>
                                <w:iCs/>
                                <w:color w:val="FFFFFF" w:themeColor="background1"/>
                                <w:sz w:val="20"/>
                                <w:szCs w:val="20"/>
                              </w:rPr>
                              <w:t xml:space="preserve">Step </w:t>
                            </w:r>
                            <w:r w:rsidR="005D0297">
                              <w:rPr>
                                <w:i/>
                                <w:iCs/>
                                <w:color w:val="FFFFFF" w:themeColor="background1"/>
                                <w:sz w:val="20"/>
                                <w:szCs w:val="20"/>
                              </w:rPr>
                              <w:t>Eight</w:t>
                            </w:r>
                            <w:r>
                              <w:rPr>
                                <w:i/>
                                <w:iCs/>
                                <w:color w:val="FFFFFF" w:themeColor="background1"/>
                                <w:sz w:val="20"/>
                                <w:szCs w:val="20"/>
                              </w:rPr>
                              <w:t>: See step one.</w:t>
                            </w:r>
                          </w:p>
                          <w:p w:rsidR="00DF30BF" w:rsidRDefault="00DF30BF" w:rsidP="008E070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rPr>
                                <w:i/>
                                <w:iCs/>
                                <w:color w:val="FFFFFF" w:themeColor="background1"/>
                                <w:sz w:val="20"/>
                                <w:szCs w:val="20"/>
                              </w:rPr>
                            </w:pPr>
                          </w:p>
                          <w:p w:rsidR="00DF30BF" w:rsidRPr="008E070D" w:rsidRDefault="00DF30BF" w:rsidP="00A7473F">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rPr>
                                <w:i/>
                                <w:iCs/>
                                <w:color w:val="FFFFFF" w:themeColor="background1"/>
                                <w:sz w:val="32"/>
                              </w:rPr>
                            </w:pPr>
                            <w:r>
                              <w:rPr>
                                <w:i/>
                                <w:iCs/>
                                <w:color w:val="FFFFFF" w:themeColor="background1"/>
                                <w:sz w:val="20"/>
                                <w:szCs w:val="20"/>
                              </w:rPr>
                              <w:t>*</w:t>
                            </w:r>
                            <w:r w:rsidR="00A7473F" w:rsidRPr="00A7473F">
                              <w:rPr>
                                <w:i/>
                                <w:iCs/>
                                <w:color w:val="FFFFFF" w:themeColor="background1"/>
                                <w:sz w:val="20"/>
                                <w:szCs w:val="20"/>
                              </w:rPr>
                              <w:t>Working ahead of the deadline and</w:t>
                            </w:r>
                            <w:r w:rsidR="00A7473F">
                              <w:rPr>
                                <w:i/>
                                <w:iCs/>
                                <w:color w:val="FFFFFF" w:themeColor="background1"/>
                                <w:sz w:val="20"/>
                                <w:szCs w:val="20"/>
                              </w:rPr>
                              <w:t xml:space="preserve"> </w:t>
                            </w:r>
                            <w:r w:rsidR="00A7473F" w:rsidRPr="00A7473F">
                              <w:rPr>
                                <w:i/>
                                <w:iCs/>
                                <w:color w:val="FFFFFF" w:themeColor="background1"/>
                                <w:sz w:val="20"/>
                                <w:szCs w:val="20"/>
                              </w:rPr>
                              <w:t>saving to your Google Drive will eliminate</w:t>
                            </w:r>
                            <w:r w:rsidR="00A7473F">
                              <w:rPr>
                                <w:i/>
                                <w:iCs/>
                                <w:color w:val="FFFFFF" w:themeColor="background1"/>
                                <w:sz w:val="20"/>
                                <w:szCs w:val="20"/>
                              </w:rPr>
                              <w:t xml:space="preserve"> </w:t>
                            </w:r>
                            <w:r w:rsidR="00A7473F" w:rsidRPr="00A7473F">
                              <w:rPr>
                                <w:i/>
                                <w:iCs/>
                                <w:color w:val="FFFFFF" w:themeColor="background1"/>
                                <w:sz w:val="20"/>
                                <w:szCs w:val="20"/>
                              </w:rPr>
                              <w:t>almost all “emergencies.”</w:t>
                            </w:r>
                            <w:r w:rsidR="00A7473F">
                              <w:rPr>
                                <w:i/>
                                <w:iCs/>
                                <w:color w:val="FFFFFF" w:themeColor="background1"/>
                                <w:sz w:val="20"/>
                                <w:szCs w:val="20"/>
                              </w:rPr>
                              <w:t xml:space="preserve"> </w:t>
                            </w:r>
                            <w:r w:rsidR="002F34CE">
                              <w:rPr>
                                <w:i/>
                                <w:iCs/>
                                <w:color w:val="FFFFFF" w:themeColor="background1"/>
                                <w:sz w:val="20"/>
                                <w:szCs w:val="20"/>
                              </w:rPr>
                              <w:t>For required turnitin.com submissions, p</w:t>
                            </w:r>
                            <w:r>
                              <w:rPr>
                                <w:i/>
                                <w:iCs/>
                                <w:color w:val="FFFFFF" w:themeColor="background1"/>
                                <w:sz w:val="20"/>
                                <w:szCs w:val="20"/>
                              </w:rPr>
                              <w:t xml:space="preserve">apers that are not submitted online will receive a ZERO. </w:t>
                            </w:r>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7862E0" id="_x0000_s1037" style="position:absolute;margin-left:324.75pt;margin-top:274.5pt;width:202.5pt;height:427.5pt;z-index:251686912;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" o:allowincell="f" stroked="f" strokeweight="1pt">
                <v:shadow color="#d8d8d8" offset="3pt,3pt"/>
                <v:textbox inset="16.56pt,7.2pt,16.56pt,7.2pt">
                  <w:txbxContent>
                    <w:p w:rsidR="00DF30BF" w:rsidRPr="00E56739" w:rsidRDefault="00DF30BF" w:rsidP="005D4786">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b/>
                          <w:i/>
                          <w:iCs/>
                          <w:color w:val="FFFFFF" w:themeColor="background1"/>
                          <w:sz w:val="20"/>
                          <w:szCs w:val="20"/>
                        </w:rPr>
                      </w:pPr>
                      <w:r w:rsidRPr="00E56739">
                        <w:rPr>
                          <w:b/>
                          <w:i/>
                          <w:iCs/>
                          <w:color w:val="FFFFFF" w:themeColor="background1"/>
                          <w:sz w:val="20"/>
                          <w:szCs w:val="20"/>
                        </w:rPr>
                        <w:t>Advice on How to Handle Late Work or “Assignment Emergencies”</w:t>
                      </w:r>
                    </w:p>
                    <w:p w:rsidR="00DF30BF" w:rsidRPr="008E070D" w:rsidRDefault="00DF30BF" w:rsidP="008E070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rPr>
                          <w:i/>
                          <w:iCs/>
                          <w:color w:val="FFFFFF" w:themeColor="background1"/>
                          <w:sz w:val="20"/>
                          <w:szCs w:val="20"/>
                        </w:rPr>
                      </w:pPr>
                      <w:r w:rsidRPr="008E070D">
                        <w:rPr>
                          <w:i/>
                          <w:iCs/>
                          <w:color w:val="FFFFFF" w:themeColor="background1"/>
                          <w:sz w:val="20"/>
                          <w:szCs w:val="20"/>
                        </w:rPr>
                        <w:t>Step One: Avoid it at all costs.</w:t>
                      </w:r>
                    </w:p>
                    <w:p w:rsidR="00DF30BF" w:rsidRDefault="00DF30BF" w:rsidP="008E070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rPr>
                          <w:i/>
                          <w:iCs/>
                          <w:color w:val="FFFFFF" w:themeColor="background1"/>
                          <w:sz w:val="20"/>
                          <w:szCs w:val="20"/>
                        </w:rPr>
                      </w:pPr>
                      <w:r w:rsidRPr="008E070D">
                        <w:rPr>
                          <w:i/>
                          <w:iCs/>
                          <w:color w:val="FFFFFF" w:themeColor="background1"/>
                          <w:sz w:val="20"/>
                          <w:szCs w:val="20"/>
                        </w:rPr>
                        <w:t>Step Two: Freak out</w:t>
                      </w:r>
                      <w:r>
                        <w:rPr>
                          <w:i/>
                          <w:iCs/>
                          <w:color w:val="FFFFFF" w:themeColor="background1"/>
                          <w:sz w:val="20"/>
                          <w:szCs w:val="20"/>
                        </w:rPr>
                        <w:t xml:space="preserve"> for a reasonable amount of time, but then</w:t>
                      </w:r>
                      <w:r w:rsidRPr="008E070D">
                        <w:rPr>
                          <w:i/>
                          <w:iCs/>
                          <w:color w:val="FFFFFF" w:themeColor="background1"/>
                          <w:sz w:val="20"/>
                          <w:szCs w:val="20"/>
                        </w:rPr>
                        <w:t xml:space="preserve"> talk to me </w:t>
                      </w:r>
                      <w:r>
                        <w:rPr>
                          <w:i/>
                          <w:iCs/>
                          <w:color w:val="FFFFFF" w:themeColor="background1"/>
                          <w:sz w:val="20"/>
                          <w:szCs w:val="20"/>
                        </w:rPr>
                        <w:t xml:space="preserve">as soon as possible </w:t>
                      </w:r>
                      <w:r w:rsidRPr="008E070D">
                        <w:rPr>
                          <w:i/>
                          <w:iCs/>
                          <w:color w:val="FFFFFF" w:themeColor="background1"/>
                          <w:sz w:val="20"/>
                          <w:szCs w:val="20"/>
                        </w:rPr>
                        <w:t>and tell me honestly what’s going on.</w:t>
                      </w:r>
                      <w:r>
                        <w:rPr>
                          <w:i/>
                          <w:iCs/>
                          <w:color w:val="FFFFFF" w:themeColor="background1"/>
                          <w:sz w:val="20"/>
                          <w:szCs w:val="20"/>
                        </w:rPr>
                        <w:t xml:space="preserve"> </w:t>
                      </w:r>
                    </w:p>
                    <w:p w:rsidR="00DF30BF" w:rsidRDefault="00DF30BF" w:rsidP="008E070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rPr>
                          <w:i/>
                          <w:iCs/>
                          <w:color w:val="FFFFFF" w:themeColor="background1"/>
                          <w:sz w:val="20"/>
                          <w:szCs w:val="20"/>
                        </w:rPr>
                      </w:pPr>
                      <w:r w:rsidRPr="008E070D">
                        <w:rPr>
                          <w:i/>
                          <w:iCs/>
                          <w:color w:val="FFFFFF" w:themeColor="background1"/>
                          <w:sz w:val="20"/>
                          <w:szCs w:val="20"/>
                        </w:rPr>
                        <w:t xml:space="preserve">Step Three: </w:t>
                      </w:r>
                      <w:r>
                        <w:rPr>
                          <w:i/>
                          <w:iCs/>
                          <w:color w:val="FFFFFF" w:themeColor="background1"/>
                          <w:sz w:val="20"/>
                          <w:szCs w:val="20"/>
                        </w:rPr>
                        <w:t>Do the work.</w:t>
                      </w:r>
                    </w:p>
                    <w:p w:rsidR="00DF30BF" w:rsidRDefault="00DF30BF" w:rsidP="008E070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rPr>
                          <w:i/>
                          <w:iCs/>
                          <w:color w:val="FFFFFF" w:themeColor="background1"/>
                          <w:sz w:val="20"/>
                          <w:szCs w:val="20"/>
                        </w:rPr>
                      </w:pPr>
                      <w:r w:rsidRPr="008E070D">
                        <w:rPr>
                          <w:i/>
                          <w:iCs/>
                          <w:color w:val="FFFFFF" w:themeColor="background1"/>
                          <w:sz w:val="20"/>
                          <w:szCs w:val="20"/>
                        </w:rPr>
                        <w:t>Step Four:</w:t>
                      </w:r>
                      <w:r>
                        <w:rPr>
                          <w:i/>
                          <w:iCs/>
                          <w:color w:val="FFFFFF" w:themeColor="background1"/>
                          <w:sz w:val="20"/>
                          <w:szCs w:val="20"/>
                        </w:rPr>
                        <w:t xml:space="preserve"> Turn in the work.</w:t>
                      </w:r>
                    </w:p>
                    <w:p w:rsidR="00DF30BF" w:rsidRDefault="00DF30BF" w:rsidP="008E070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rPr>
                          <w:i/>
                          <w:iCs/>
                          <w:color w:val="FFFFFF" w:themeColor="background1"/>
                          <w:sz w:val="20"/>
                          <w:szCs w:val="20"/>
                        </w:rPr>
                      </w:pPr>
                      <w:r>
                        <w:rPr>
                          <w:i/>
                          <w:iCs/>
                          <w:color w:val="FFFFFF" w:themeColor="background1"/>
                          <w:sz w:val="20"/>
                          <w:szCs w:val="20"/>
                        </w:rPr>
                        <w:t>Step Five: Accept that late work will incur automatic loss of point</w:t>
                      </w:r>
                      <w:r w:rsidR="005D0297">
                        <w:rPr>
                          <w:i/>
                          <w:iCs/>
                          <w:color w:val="FFFFFF" w:themeColor="background1"/>
                          <w:sz w:val="20"/>
                          <w:szCs w:val="20"/>
                        </w:rPr>
                        <w:t>s (10% each day).</w:t>
                      </w:r>
                      <w:r>
                        <w:rPr>
                          <w:i/>
                          <w:iCs/>
                          <w:color w:val="FFFFFF" w:themeColor="background1"/>
                          <w:sz w:val="20"/>
                          <w:szCs w:val="20"/>
                        </w:rPr>
                        <w:t xml:space="preserve"> </w:t>
                      </w:r>
                      <w:r w:rsidR="005D0297">
                        <w:rPr>
                          <w:i/>
                          <w:iCs/>
                          <w:color w:val="FFFFFF" w:themeColor="background1"/>
                          <w:sz w:val="20"/>
                          <w:szCs w:val="20"/>
                        </w:rPr>
                        <w:t xml:space="preserve">Step Six: </w:t>
                      </w:r>
                      <w:r>
                        <w:rPr>
                          <w:i/>
                          <w:iCs/>
                          <w:color w:val="FFFFFF" w:themeColor="background1"/>
                          <w:sz w:val="20"/>
                          <w:szCs w:val="20"/>
                        </w:rPr>
                        <w:t xml:space="preserve">Mourn this loss. </w:t>
                      </w:r>
                      <w:r w:rsidR="005C0096">
                        <w:rPr>
                          <w:i/>
                          <w:iCs/>
                          <w:color w:val="FFFFFF" w:themeColor="background1"/>
                          <w:sz w:val="20"/>
                          <w:szCs w:val="20"/>
                        </w:rPr>
                        <w:t xml:space="preserve">Formative work and homework will not be accepted late. Summative and major </w:t>
                      </w:r>
                      <w:r>
                        <w:rPr>
                          <w:i/>
                          <w:iCs/>
                          <w:color w:val="FFFFFF" w:themeColor="background1"/>
                          <w:sz w:val="20"/>
                          <w:szCs w:val="20"/>
                        </w:rPr>
                        <w:t xml:space="preserve">work will be accepted up to </w:t>
                      </w:r>
                      <w:r w:rsidR="00B066D7">
                        <w:rPr>
                          <w:i/>
                          <w:iCs/>
                          <w:color w:val="FFFFFF" w:themeColor="background1"/>
                          <w:sz w:val="20"/>
                          <w:szCs w:val="20"/>
                        </w:rPr>
                        <w:t>five</w:t>
                      </w:r>
                      <w:r>
                        <w:rPr>
                          <w:i/>
                          <w:iCs/>
                          <w:color w:val="FFFFFF" w:themeColor="background1"/>
                          <w:sz w:val="20"/>
                          <w:szCs w:val="20"/>
                        </w:rPr>
                        <w:t xml:space="preserve"> days after the due date</w:t>
                      </w:r>
                      <w:r w:rsidR="005C0096">
                        <w:rPr>
                          <w:i/>
                          <w:iCs/>
                          <w:color w:val="FFFFFF" w:themeColor="background1"/>
                          <w:sz w:val="20"/>
                          <w:szCs w:val="20"/>
                        </w:rPr>
                        <w:t xml:space="preserve">. </w:t>
                      </w:r>
                    </w:p>
                    <w:p w:rsidR="00DF30BF" w:rsidRDefault="00DF30BF" w:rsidP="008E070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rPr>
                          <w:i/>
                          <w:iCs/>
                          <w:color w:val="FFFFFF" w:themeColor="background1"/>
                          <w:sz w:val="20"/>
                          <w:szCs w:val="20"/>
                        </w:rPr>
                      </w:pPr>
                      <w:r>
                        <w:rPr>
                          <w:i/>
                          <w:iCs/>
                          <w:color w:val="FFFFFF" w:themeColor="background1"/>
                          <w:sz w:val="20"/>
                          <w:szCs w:val="20"/>
                        </w:rPr>
                        <w:t xml:space="preserve">Step </w:t>
                      </w:r>
                      <w:r w:rsidR="005D0297">
                        <w:rPr>
                          <w:i/>
                          <w:iCs/>
                          <w:color w:val="FFFFFF" w:themeColor="background1"/>
                          <w:sz w:val="20"/>
                          <w:szCs w:val="20"/>
                        </w:rPr>
                        <w:t>Seven</w:t>
                      </w:r>
                      <w:r>
                        <w:rPr>
                          <w:i/>
                          <w:iCs/>
                          <w:color w:val="FFFFFF" w:themeColor="background1"/>
                          <w:sz w:val="20"/>
                          <w:szCs w:val="20"/>
                        </w:rPr>
                        <w:t>: Move on.</w:t>
                      </w:r>
                    </w:p>
                    <w:p w:rsidR="00DF30BF" w:rsidRDefault="00DF30BF" w:rsidP="008E070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rPr>
                          <w:i/>
                          <w:iCs/>
                          <w:color w:val="FFFFFF" w:themeColor="background1"/>
                          <w:sz w:val="20"/>
                          <w:szCs w:val="20"/>
                        </w:rPr>
                      </w:pPr>
                      <w:r>
                        <w:rPr>
                          <w:i/>
                          <w:iCs/>
                          <w:color w:val="FFFFFF" w:themeColor="background1"/>
                          <w:sz w:val="20"/>
                          <w:szCs w:val="20"/>
                        </w:rPr>
                        <w:t xml:space="preserve">Step </w:t>
                      </w:r>
                      <w:r w:rsidR="005D0297">
                        <w:rPr>
                          <w:i/>
                          <w:iCs/>
                          <w:color w:val="FFFFFF" w:themeColor="background1"/>
                          <w:sz w:val="20"/>
                          <w:szCs w:val="20"/>
                        </w:rPr>
                        <w:t>Eight</w:t>
                      </w:r>
                      <w:r>
                        <w:rPr>
                          <w:i/>
                          <w:iCs/>
                          <w:color w:val="FFFFFF" w:themeColor="background1"/>
                          <w:sz w:val="20"/>
                          <w:szCs w:val="20"/>
                        </w:rPr>
                        <w:t>: See step one.</w:t>
                      </w:r>
                    </w:p>
                    <w:p w:rsidR="00DF30BF" w:rsidRDefault="00DF30BF" w:rsidP="008E070D">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rPr>
                          <w:i/>
                          <w:iCs/>
                          <w:color w:val="FFFFFF" w:themeColor="background1"/>
                          <w:sz w:val="20"/>
                          <w:szCs w:val="20"/>
                        </w:rPr>
                      </w:pPr>
                    </w:p>
                    <w:p w:rsidR="00DF30BF" w:rsidRPr="008E070D" w:rsidRDefault="00DF30BF" w:rsidP="00A7473F">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rPr>
                          <w:i/>
                          <w:iCs/>
                          <w:color w:val="FFFFFF" w:themeColor="background1"/>
                          <w:sz w:val="32"/>
                        </w:rPr>
                      </w:pPr>
                      <w:r>
                        <w:rPr>
                          <w:i/>
                          <w:iCs/>
                          <w:color w:val="FFFFFF" w:themeColor="background1"/>
                          <w:sz w:val="20"/>
                          <w:szCs w:val="20"/>
                        </w:rPr>
                        <w:t>*</w:t>
                      </w:r>
                      <w:r w:rsidR="00A7473F" w:rsidRPr="00A7473F">
                        <w:rPr>
                          <w:i/>
                          <w:iCs/>
                          <w:color w:val="FFFFFF" w:themeColor="background1"/>
                          <w:sz w:val="20"/>
                          <w:szCs w:val="20"/>
                        </w:rPr>
                        <w:t>Working ahead of the deadline and</w:t>
                      </w:r>
                      <w:r w:rsidR="00A7473F">
                        <w:rPr>
                          <w:i/>
                          <w:iCs/>
                          <w:color w:val="FFFFFF" w:themeColor="background1"/>
                          <w:sz w:val="20"/>
                          <w:szCs w:val="20"/>
                        </w:rPr>
                        <w:t xml:space="preserve"> </w:t>
                      </w:r>
                      <w:r w:rsidR="00A7473F" w:rsidRPr="00A7473F">
                        <w:rPr>
                          <w:i/>
                          <w:iCs/>
                          <w:color w:val="FFFFFF" w:themeColor="background1"/>
                          <w:sz w:val="20"/>
                          <w:szCs w:val="20"/>
                        </w:rPr>
                        <w:t>saving to your Google Drive will eliminate</w:t>
                      </w:r>
                      <w:r w:rsidR="00A7473F">
                        <w:rPr>
                          <w:i/>
                          <w:iCs/>
                          <w:color w:val="FFFFFF" w:themeColor="background1"/>
                          <w:sz w:val="20"/>
                          <w:szCs w:val="20"/>
                        </w:rPr>
                        <w:t xml:space="preserve"> </w:t>
                      </w:r>
                      <w:r w:rsidR="00A7473F" w:rsidRPr="00A7473F">
                        <w:rPr>
                          <w:i/>
                          <w:iCs/>
                          <w:color w:val="FFFFFF" w:themeColor="background1"/>
                          <w:sz w:val="20"/>
                          <w:szCs w:val="20"/>
                        </w:rPr>
                        <w:t>almost all “emergencies.”</w:t>
                      </w:r>
                      <w:r w:rsidR="00A7473F">
                        <w:rPr>
                          <w:i/>
                          <w:iCs/>
                          <w:color w:val="FFFFFF" w:themeColor="background1"/>
                          <w:sz w:val="20"/>
                          <w:szCs w:val="20"/>
                        </w:rPr>
                        <w:t xml:space="preserve"> </w:t>
                      </w:r>
                      <w:r w:rsidR="002F34CE">
                        <w:rPr>
                          <w:i/>
                          <w:iCs/>
                          <w:color w:val="FFFFFF" w:themeColor="background1"/>
                          <w:sz w:val="20"/>
                          <w:szCs w:val="20"/>
                        </w:rPr>
                        <w:t>For required turnitin.com submissions, p</w:t>
                      </w:r>
                      <w:r>
                        <w:rPr>
                          <w:i/>
                          <w:iCs/>
                          <w:color w:val="FFFFFF" w:themeColor="background1"/>
                          <w:sz w:val="20"/>
                          <w:szCs w:val="20"/>
                        </w:rPr>
                        <w:t xml:space="preserve">apers that are not submitted online will receive a ZERO. </w:t>
                      </w:r>
                    </w:p>
                  </w:txbxContent>
                </v:textbox>
                <w10:wrap anchorx="margin" anchory="margin"/>
              </v:rect>
            </w:pict>
          </mc:Fallback>
        </mc:AlternateContent>
      </w:r>
    </w:p>
    <w:sectPr w:rsidR="00545403" w:rsidRPr="008245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E68" w:rsidRDefault="00830E68" w:rsidP="008E1A25">
      <w:pPr>
        <w:spacing w:after="0" w:line="240" w:lineRule="auto"/>
      </w:pPr>
      <w:r>
        <w:separator/>
      </w:r>
    </w:p>
  </w:endnote>
  <w:endnote w:type="continuationSeparator" w:id="0">
    <w:p w:rsidR="00830E68" w:rsidRDefault="00830E68" w:rsidP="008E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E68" w:rsidRDefault="00830E68" w:rsidP="008E1A25">
      <w:pPr>
        <w:spacing w:after="0" w:line="240" w:lineRule="auto"/>
      </w:pPr>
      <w:r>
        <w:separator/>
      </w:r>
    </w:p>
  </w:footnote>
  <w:footnote w:type="continuationSeparator" w:id="0">
    <w:p w:rsidR="00830E68" w:rsidRDefault="00830E68" w:rsidP="008E1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207C"/>
    <w:multiLevelType w:val="hybridMultilevel"/>
    <w:tmpl w:val="938CF242"/>
    <w:lvl w:ilvl="0" w:tplc="CBBECA72">
      <w:start w:val="1"/>
      <w:numFmt w:val="bullet"/>
      <w:lvlText w:val=""/>
      <w:lvlJc w:val="left"/>
      <w:pPr>
        <w:tabs>
          <w:tab w:val="num" w:pos="720"/>
        </w:tabs>
        <w:ind w:left="720" w:hanging="360"/>
      </w:pPr>
      <w:rPr>
        <w:rFonts w:ascii="Wingdings" w:hAnsi="Wingdings" w:hint="default"/>
      </w:rPr>
    </w:lvl>
    <w:lvl w:ilvl="1" w:tplc="FADEA75A">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E3BE1"/>
    <w:multiLevelType w:val="hybridMultilevel"/>
    <w:tmpl w:val="9194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E1F1B"/>
    <w:multiLevelType w:val="hybridMultilevel"/>
    <w:tmpl w:val="2BB06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00BCE"/>
    <w:multiLevelType w:val="hybridMultilevel"/>
    <w:tmpl w:val="D8B2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CB"/>
    <w:rsid w:val="000B23F5"/>
    <w:rsid w:val="000F5AAE"/>
    <w:rsid w:val="00100630"/>
    <w:rsid w:val="001A4534"/>
    <w:rsid w:val="00214DF5"/>
    <w:rsid w:val="00246073"/>
    <w:rsid w:val="00276E48"/>
    <w:rsid w:val="00297538"/>
    <w:rsid w:val="002F34CE"/>
    <w:rsid w:val="003015E7"/>
    <w:rsid w:val="00303C95"/>
    <w:rsid w:val="0030556F"/>
    <w:rsid w:val="00333D9D"/>
    <w:rsid w:val="00353D5B"/>
    <w:rsid w:val="003572FE"/>
    <w:rsid w:val="0037633E"/>
    <w:rsid w:val="00384417"/>
    <w:rsid w:val="003A6D3D"/>
    <w:rsid w:val="003C1811"/>
    <w:rsid w:val="00413BB2"/>
    <w:rsid w:val="004547F8"/>
    <w:rsid w:val="00461362"/>
    <w:rsid w:val="004859CB"/>
    <w:rsid w:val="004A4621"/>
    <w:rsid w:val="004A71D0"/>
    <w:rsid w:val="004B30DA"/>
    <w:rsid w:val="004C1841"/>
    <w:rsid w:val="004D0606"/>
    <w:rsid w:val="004D72DD"/>
    <w:rsid w:val="004E75C1"/>
    <w:rsid w:val="00542598"/>
    <w:rsid w:val="00545403"/>
    <w:rsid w:val="00552EE8"/>
    <w:rsid w:val="005761DD"/>
    <w:rsid w:val="0059420D"/>
    <w:rsid w:val="005A28ED"/>
    <w:rsid w:val="005A70C8"/>
    <w:rsid w:val="005C0096"/>
    <w:rsid w:val="005C1EFA"/>
    <w:rsid w:val="005C5FDE"/>
    <w:rsid w:val="005D0297"/>
    <w:rsid w:val="005D4786"/>
    <w:rsid w:val="005F11F0"/>
    <w:rsid w:val="006275FB"/>
    <w:rsid w:val="00627E2A"/>
    <w:rsid w:val="00643C70"/>
    <w:rsid w:val="00662294"/>
    <w:rsid w:val="0066585F"/>
    <w:rsid w:val="00676DF4"/>
    <w:rsid w:val="006A5DAD"/>
    <w:rsid w:val="006B200F"/>
    <w:rsid w:val="006C6E17"/>
    <w:rsid w:val="00780EDC"/>
    <w:rsid w:val="0079476E"/>
    <w:rsid w:val="007A776E"/>
    <w:rsid w:val="007D78E8"/>
    <w:rsid w:val="00824575"/>
    <w:rsid w:val="00830E68"/>
    <w:rsid w:val="008448CC"/>
    <w:rsid w:val="00876242"/>
    <w:rsid w:val="008A6059"/>
    <w:rsid w:val="008D7811"/>
    <w:rsid w:val="008E0131"/>
    <w:rsid w:val="008E070D"/>
    <w:rsid w:val="008E1A25"/>
    <w:rsid w:val="008E3A66"/>
    <w:rsid w:val="008F530D"/>
    <w:rsid w:val="00920949"/>
    <w:rsid w:val="00944120"/>
    <w:rsid w:val="00964B2F"/>
    <w:rsid w:val="009A2DF8"/>
    <w:rsid w:val="009E43A5"/>
    <w:rsid w:val="009F1681"/>
    <w:rsid w:val="009F1E12"/>
    <w:rsid w:val="00A05A1C"/>
    <w:rsid w:val="00A7473F"/>
    <w:rsid w:val="00A9078C"/>
    <w:rsid w:val="00A91D74"/>
    <w:rsid w:val="00AB2902"/>
    <w:rsid w:val="00AD07A2"/>
    <w:rsid w:val="00AD3894"/>
    <w:rsid w:val="00AF6C3F"/>
    <w:rsid w:val="00B066D7"/>
    <w:rsid w:val="00B166EA"/>
    <w:rsid w:val="00B4528B"/>
    <w:rsid w:val="00B710E0"/>
    <w:rsid w:val="00BC05F8"/>
    <w:rsid w:val="00BD3117"/>
    <w:rsid w:val="00C74B2D"/>
    <w:rsid w:val="00C75375"/>
    <w:rsid w:val="00C853D8"/>
    <w:rsid w:val="00CB0294"/>
    <w:rsid w:val="00CC1772"/>
    <w:rsid w:val="00D0503A"/>
    <w:rsid w:val="00D13CAE"/>
    <w:rsid w:val="00D177A7"/>
    <w:rsid w:val="00D23955"/>
    <w:rsid w:val="00D87F6D"/>
    <w:rsid w:val="00D97614"/>
    <w:rsid w:val="00DA7BD9"/>
    <w:rsid w:val="00DF1215"/>
    <w:rsid w:val="00DF30BF"/>
    <w:rsid w:val="00E12217"/>
    <w:rsid w:val="00E55F3C"/>
    <w:rsid w:val="00E56739"/>
    <w:rsid w:val="00EA5688"/>
    <w:rsid w:val="00EC0527"/>
    <w:rsid w:val="00EC6DD6"/>
    <w:rsid w:val="00F15A25"/>
    <w:rsid w:val="00F20603"/>
    <w:rsid w:val="00FB7939"/>
    <w:rsid w:val="00FD061A"/>
    <w:rsid w:val="00FD08AA"/>
    <w:rsid w:val="00FE0722"/>
    <w:rsid w:val="00FE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75C9"/>
  <w15:docId w15:val="{1DCE66B1-0DEB-4C65-8B51-FE115EB0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403"/>
    <w:rPr>
      <w:rFonts w:ascii="Tahoma" w:hAnsi="Tahoma" w:cs="Tahoma"/>
      <w:sz w:val="16"/>
      <w:szCs w:val="16"/>
    </w:rPr>
  </w:style>
  <w:style w:type="character" w:styleId="Hyperlink">
    <w:name w:val="Hyperlink"/>
    <w:basedOn w:val="DefaultParagraphFont"/>
    <w:uiPriority w:val="99"/>
    <w:unhideWhenUsed/>
    <w:rsid w:val="008E1A25"/>
    <w:rPr>
      <w:color w:val="0000FF" w:themeColor="hyperlink"/>
      <w:u w:val="single"/>
    </w:rPr>
  </w:style>
  <w:style w:type="paragraph" w:styleId="Header">
    <w:name w:val="header"/>
    <w:basedOn w:val="Normal"/>
    <w:link w:val="HeaderChar"/>
    <w:uiPriority w:val="99"/>
    <w:unhideWhenUsed/>
    <w:rsid w:val="008E1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A25"/>
  </w:style>
  <w:style w:type="paragraph" w:styleId="Footer">
    <w:name w:val="footer"/>
    <w:basedOn w:val="Normal"/>
    <w:link w:val="FooterChar"/>
    <w:uiPriority w:val="99"/>
    <w:unhideWhenUsed/>
    <w:rsid w:val="008E1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A25"/>
  </w:style>
  <w:style w:type="paragraph" w:styleId="ListParagraph">
    <w:name w:val="List Paragraph"/>
    <w:basedOn w:val="Normal"/>
    <w:uiPriority w:val="34"/>
    <w:qFormat/>
    <w:rsid w:val="005D4786"/>
    <w:pPr>
      <w:ind w:left="720"/>
      <w:contextualSpacing/>
    </w:pPr>
  </w:style>
  <w:style w:type="character" w:styleId="FollowedHyperlink">
    <w:name w:val="FollowedHyperlink"/>
    <w:basedOn w:val="DefaultParagraphFont"/>
    <w:uiPriority w:val="99"/>
    <w:semiHidden/>
    <w:unhideWhenUsed/>
    <w:rsid w:val="005425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goo.gl/forms/xZSQvQPFGzVa2dRS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arrison9thlithonors.weebl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phanie.tatum@cobbk12.or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harrison9thlithonors.weebly.com" TargetMode="External"/><Relationship Id="rId4" Type="http://schemas.openxmlformats.org/officeDocument/2006/relationships/webSettings" Target="webSettings.xml"/><Relationship Id="rId9" Type="http://schemas.openxmlformats.org/officeDocument/2006/relationships/hyperlink" Target="mailto:stephanie.tatum@cobbk12.org" TargetMode="External"/><Relationship Id="rId14" Type="http://schemas.openxmlformats.org/officeDocument/2006/relationships/hyperlink" Target="https://goo.gl/forms/xZSQvQPFGzVa2d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Andrea</dc:creator>
  <cp:lastModifiedBy>Stephanie Tatum</cp:lastModifiedBy>
  <cp:revision>5</cp:revision>
  <cp:lastPrinted>2018-01-03T20:52:00Z</cp:lastPrinted>
  <dcterms:created xsi:type="dcterms:W3CDTF">2018-01-03T20:51:00Z</dcterms:created>
  <dcterms:modified xsi:type="dcterms:W3CDTF">2018-01-03T20:57:00Z</dcterms:modified>
</cp:coreProperties>
</file>